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46F8B676" w14:textId="34DAB957" w:rsidR="00A53705" w:rsidRDefault="00A53705" w:rsidP="00AF2358">
      <w:pPr>
        <w:jc w:val="center"/>
      </w:pPr>
      <w:r w:rsidRPr="00E50ECD">
        <w:t>____________________________</w:t>
      </w:r>
    </w:p>
    <w:p w14:paraId="2DC7FB1D" w14:textId="77777777" w:rsidR="00190CFD" w:rsidRDefault="00190CFD" w:rsidP="55440127">
      <w:pPr>
        <w:jc w:val="center"/>
        <w:rPr>
          <w:b/>
          <w:bCs/>
          <w:sz w:val="28"/>
          <w:szCs w:val="28"/>
        </w:rPr>
      </w:pPr>
    </w:p>
    <w:p w14:paraId="671A9BB6" w14:textId="77777777" w:rsidR="00190CFD" w:rsidRPr="00AF2358" w:rsidRDefault="00190CFD" w:rsidP="00190CFD"/>
    <w:p w14:paraId="521F0E41" w14:textId="12BDE7C0" w:rsidR="003169CE" w:rsidRDefault="55440127" w:rsidP="55440127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</w:t>
      </w:r>
      <w:r w:rsidR="00190CFD">
        <w:rPr>
          <w:b/>
          <w:bCs/>
          <w:sz w:val="26"/>
          <w:szCs w:val="26"/>
        </w:rPr>
        <w:t xml:space="preserve">          </w:t>
      </w:r>
      <w:r w:rsidRPr="55440127">
        <w:rPr>
          <w:b/>
          <w:bCs/>
          <w:sz w:val="26"/>
          <w:szCs w:val="26"/>
        </w:rPr>
        <w:t xml:space="preserve"> Board Meeting</w:t>
      </w:r>
    </w:p>
    <w:p w14:paraId="7186F084" w14:textId="713D7E0B" w:rsidR="0072007C" w:rsidRDefault="008072C2" w:rsidP="00335695">
      <w:pPr>
        <w:ind w:left="900"/>
        <w:jc w:val="center"/>
        <w:rPr>
          <w:bCs/>
          <w:i/>
          <w:iCs/>
        </w:rPr>
      </w:pPr>
      <w:r>
        <w:rPr>
          <w:bCs/>
          <w:i/>
          <w:iCs/>
        </w:rPr>
        <w:t>January 19</w:t>
      </w:r>
      <w:r w:rsidR="0072007C" w:rsidRPr="009D067F">
        <w:rPr>
          <w:bCs/>
          <w:i/>
          <w:iCs/>
          <w:vertAlign w:val="superscript"/>
        </w:rPr>
        <w:t>th</w:t>
      </w:r>
      <w:r w:rsidR="0072007C">
        <w:rPr>
          <w:bCs/>
          <w:i/>
          <w:iCs/>
        </w:rPr>
        <w:t xml:space="preserve"> 202</w:t>
      </w:r>
      <w:r w:rsidR="00335695">
        <w:rPr>
          <w:bCs/>
          <w:i/>
          <w:iCs/>
        </w:rPr>
        <w:t>2</w:t>
      </w:r>
      <w:r w:rsidR="0072007C">
        <w:rPr>
          <w:bCs/>
          <w:i/>
          <w:iCs/>
        </w:rPr>
        <w:t xml:space="preserve">, </w:t>
      </w:r>
      <w:r w:rsidR="00335695">
        <w:rPr>
          <w:bCs/>
          <w:i/>
          <w:iCs/>
        </w:rPr>
        <w:t>10</w:t>
      </w:r>
      <w:r w:rsidR="0072007C">
        <w:rPr>
          <w:bCs/>
          <w:i/>
          <w:iCs/>
        </w:rPr>
        <w:t xml:space="preserve">:00 </w:t>
      </w:r>
      <w:r w:rsidR="00335695">
        <w:rPr>
          <w:bCs/>
          <w:i/>
          <w:iCs/>
        </w:rPr>
        <w:t>a</w:t>
      </w:r>
      <w:r w:rsidR="0072007C">
        <w:rPr>
          <w:bCs/>
          <w:i/>
          <w:iCs/>
        </w:rPr>
        <w:t>.m. Central Time</w:t>
      </w:r>
    </w:p>
    <w:p w14:paraId="60C5E1D3" w14:textId="6A6AC857" w:rsidR="0072007C" w:rsidRDefault="00335695" w:rsidP="0072007C">
      <w:pPr>
        <w:ind w:left="900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Twin Platte</w:t>
      </w:r>
      <w:r w:rsidR="0072007C">
        <w:rPr>
          <w:rFonts w:ascii="Cambria" w:hAnsi="Cambria"/>
          <w:i/>
        </w:rPr>
        <w:t xml:space="preserve"> NRD</w:t>
      </w:r>
    </w:p>
    <w:p w14:paraId="22754ED2" w14:textId="4042E252" w:rsidR="0072007C" w:rsidRDefault="00335695" w:rsidP="0072007C">
      <w:pPr>
        <w:ind w:left="900"/>
        <w:jc w:val="center"/>
        <w:rPr>
          <w:bCs/>
          <w:i/>
          <w:iCs/>
        </w:rPr>
      </w:pPr>
      <w:r>
        <w:rPr>
          <w:rFonts w:ascii="Cambria" w:hAnsi="Cambria"/>
          <w:i/>
        </w:rPr>
        <w:t>111 S. Dewey St., North Platte, NE 69101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61DA9E59" w:rsidR="003169CE" w:rsidRP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338A2B37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(Upper Republican NRD)</w:t>
      </w:r>
      <w:r w:rsidRPr="00D26E5B">
        <w:t>;</w:t>
      </w:r>
      <w:r w:rsidR="003169CE">
        <w:t xml:space="preserve"> </w:t>
      </w:r>
      <w:r w:rsidR="00335695">
        <w:t>Tim Kahrs</w:t>
      </w:r>
      <w:r w:rsidR="00C3749D" w:rsidRPr="00D46FBC">
        <w:t xml:space="preserve"> (Lower Republican NRD)</w:t>
      </w:r>
      <w:r w:rsidR="00DB500F">
        <w:t>; Benji Loomis (MRNRD)</w:t>
      </w:r>
      <w:r w:rsidR="00190CFD">
        <w:t xml:space="preserve">, </w:t>
      </w:r>
      <w:r w:rsidR="007378D3">
        <w:t>J</w:t>
      </w:r>
      <w:r w:rsidR="00335695">
        <w:t>erry Weaver</w:t>
      </w:r>
      <w:r w:rsidR="00190CFD">
        <w:t xml:space="preserve"> (TPNRD).</w:t>
      </w:r>
    </w:p>
    <w:p w14:paraId="680C5406" w14:textId="77777777" w:rsidR="0042698A" w:rsidRPr="00D46FBC" w:rsidRDefault="0042698A" w:rsidP="00A53705"/>
    <w:p w14:paraId="75D8D076" w14:textId="4E911BD3" w:rsidR="002B00D0" w:rsidRPr="003255D0" w:rsidRDefault="55440127" w:rsidP="003255D0">
      <w:pPr>
        <w:shd w:val="clear" w:color="auto" w:fill="FFFFFF" w:themeFill="background1"/>
        <w:spacing w:after="200" w:line="276" w:lineRule="auto"/>
        <w:rPr>
          <w:rFonts w:ascii="Times" w:hAnsi="Times" w:cs="Arial"/>
          <w:color w:val="222222"/>
        </w:rPr>
      </w:pPr>
      <w:r w:rsidRPr="55440127">
        <w:rPr>
          <w:b/>
          <w:bCs/>
        </w:rPr>
        <w:t>Others Present:</w:t>
      </w:r>
      <w:r>
        <w:t xml:space="preserve"> Kyle Shepherd (NCORPE)</w:t>
      </w:r>
      <w:r w:rsidR="00335695">
        <w:t>; Jasper Fanning (URNRD)</w:t>
      </w:r>
      <w:r>
        <w:t xml:space="preserve">; </w:t>
      </w:r>
      <w:r w:rsidR="007378D3">
        <w:t>Nate Jenkins</w:t>
      </w:r>
      <w:r>
        <w:t xml:space="preserve"> (URNRD); Todd Siel (LRNRD); Kent Miller (TPNRD);</w:t>
      </w:r>
      <w:r w:rsidR="00EE1B2C">
        <w:t xml:space="preserve"> Nick Simonson</w:t>
      </w:r>
      <w:r w:rsidR="00DC10AA">
        <w:t xml:space="preserve"> (LRNRD)</w:t>
      </w:r>
      <w:r w:rsidR="00EE1B2C">
        <w:t>;</w:t>
      </w:r>
      <w:r>
        <w:t xml:space="preserve"> </w:t>
      </w:r>
      <w:r w:rsidR="00DC10AA">
        <w:t>J</w:t>
      </w:r>
      <w:r w:rsidR="00F57D88">
        <w:t>im Meismer</w:t>
      </w:r>
      <w:r w:rsidR="00DC10AA">
        <w:t xml:space="preserve"> (TPNRD); </w:t>
      </w:r>
      <w:r>
        <w:t>Mike Keller (NCORPE);</w:t>
      </w:r>
      <w:r w:rsidR="007378D3">
        <w:t xml:space="preserve"> Steve Vaughn</w:t>
      </w:r>
      <w:r>
        <w:t xml:space="preserve"> (NCORPE)</w:t>
      </w:r>
      <w:r w:rsidR="007378D3">
        <w:t xml:space="preserve">; Dean Large (URNRD); </w:t>
      </w:r>
      <w:r w:rsidR="00335695">
        <w:t xml:space="preserve">Alex </w:t>
      </w:r>
      <w:r w:rsidR="003255D0">
        <w:t>Boyce (MRNRD)</w:t>
      </w:r>
    </w:p>
    <w:p w14:paraId="54044819" w14:textId="3FD7825C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 xml:space="preserve">Notice; Agenda; </w:t>
      </w:r>
      <w:bookmarkEnd w:id="0"/>
      <w:r>
        <w:t xml:space="preserve">Minutes of </w:t>
      </w:r>
      <w:r w:rsidR="003255D0">
        <w:t>November 9</w:t>
      </w:r>
      <w:r w:rsidR="005B7BB7" w:rsidRPr="005B7BB7">
        <w:rPr>
          <w:vertAlign w:val="superscript"/>
        </w:rPr>
        <w:t>th</w:t>
      </w:r>
      <w:r>
        <w:t xml:space="preserve"> Board Meeting; </w:t>
      </w:r>
      <w:r w:rsidR="005B7BB7">
        <w:t xml:space="preserve">NCORPE </w:t>
      </w:r>
      <w:r w:rsidR="003B2436">
        <w:t>Financial Statement</w:t>
      </w:r>
      <w:r w:rsidR="005B7BB7">
        <w:t xml:space="preserve">; </w:t>
      </w:r>
      <w:r>
        <w:t>Accounts Payable</w:t>
      </w:r>
      <w:r w:rsidR="007378D3">
        <w:t xml:space="preserve">; Budget; </w:t>
      </w:r>
      <w:r w:rsidR="00AE6AD4">
        <w:t>Information Request Documents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13C65ECC" w:rsidR="00FE2978" w:rsidRPr="00597E35" w:rsidRDefault="55440127" w:rsidP="00445CFC">
      <w:r>
        <w:t>Terry Martin called the meeting to order at 1</w:t>
      </w:r>
      <w:r w:rsidR="00AE6AD4">
        <w:t>0:02 a</w:t>
      </w:r>
      <w:r w:rsidR="005B7BB7">
        <w:t>.</w:t>
      </w:r>
      <w:r>
        <w:t>m</w:t>
      </w:r>
      <w:r w:rsidR="005B7BB7">
        <w:t>.</w:t>
      </w:r>
      <w:r>
        <w:t xml:space="preserve"> and designated NCORPE’s General Manager Kyle Shepherd to chair the meeting.  Shepherd pointed out that the Open Meeting</w:t>
      </w:r>
      <w:r w:rsidR="009648AE">
        <w:t>s</w:t>
      </w:r>
      <w:r>
        <w:t xml:space="preserve"> Act was posted. </w:t>
      </w:r>
    </w:p>
    <w:p w14:paraId="7E022B29" w14:textId="0BDEFB03" w:rsidR="00974689" w:rsidRPr="00200009" w:rsidRDefault="00974689" w:rsidP="006A5451"/>
    <w:p w14:paraId="343ECC44" w14:textId="20126A8D" w:rsidR="00A53705" w:rsidRDefault="00A53705" w:rsidP="006A5451">
      <w:r w:rsidRPr="00200009">
        <w:t>Roll call was taken. Voting representatives from the Upper Republican NRD (Terry Martin);</w:t>
      </w:r>
      <w:r w:rsidR="00002640" w:rsidRPr="00200009">
        <w:t xml:space="preserve"> Twin Platte NRD (</w:t>
      </w:r>
      <w:r w:rsidR="00E850D1">
        <w:t>J</w:t>
      </w:r>
      <w:r w:rsidR="00AE6AD4">
        <w:t>erry Weaver</w:t>
      </w:r>
      <w:r w:rsidR="00002640" w:rsidRPr="00200009">
        <w:t>)</w:t>
      </w:r>
      <w:r w:rsidR="00D505F1" w:rsidRPr="00200009">
        <w:t xml:space="preserve">; Lower Republican NRD </w:t>
      </w:r>
      <w:r w:rsidR="00634D0B" w:rsidRPr="00200009">
        <w:t>(</w:t>
      </w:r>
      <w:r w:rsidR="00AE6AD4">
        <w:t>Tim Kahrs</w:t>
      </w:r>
      <w:r w:rsidR="00634D0B" w:rsidRPr="00200009">
        <w:t>)</w:t>
      </w:r>
      <w:r w:rsidR="00DB500F">
        <w:t xml:space="preserve">; Middle Republican NRD (Benji Loomis) </w:t>
      </w:r>
      <w:r w:rsidR="00634D0B" w:rsidRPr="00200009">
        <w:t>were present.</w:t>
      </w: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Pr="006448C9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16F51B4F" w14:textId="77777777" w:rsidR="000D5FCE" w:rsidRDefault="000D5FCE" w:rsidP="00EA1E9E">
      <w:pPr>
        <w:rPr>
          <w:b/>
        </w:rPr>
      </w:pPr>
    </w:p>
    <w:p w14:paraId="259A8C94" w14:textId="28EAF1D8" w:rsidR="003B2436" w:rsidRPr="00EB5442" w:rsidRDefault="003B2436" w:rsidP="003B2436">
      <w:pPr>
        <w:rPr>
          <w:b/>
          <w:bCs/>
        </w:rPr>
      </w:pPr>
      <w:r w:rsidRPr="55440127">
        <w:rPr>
          <w:b/>
          <w:bCs/>
        </w:rPr>
        <w:t xml:space="preserve">Minutes of the </w:t>
      </w:r>
      <w:r w:rsidR="00AE6AD4">
        <w:rPr>
          <w:b/>
          <w:bCs/>
        </w:rPr>
        <w:t>November 9</w:t>
      </w:r>
      <w:r w:rsidRPr="003B2436">
        <w:rPr>
          <w:b/>
          <w:bCs/>
          <w:vertAlign w:val="superscript"/>
        </w:rPr>
        <w:t>th</w:t>
      </w:r>
      <w:r>
        <w:rPr>
          <w:b/>
          <w:bCs/>
        </w:rPr>
        <w:t>, 2021</w:t>
      </w:r>
      <w:r w:rsidRPr="55440127">
        <w:rPr>
          <w:b/>
          <w:bCs/>
        </w:rPr>
        <w:t xml:space="preserve"> Meeting</w:t>
      </w:r>
    </w:p>
    <w:p w14:paraId="350FDA64" w14:textId="73838DA4" w:rsidR="003B2436" w:rsidRDefault="003B2436" w:rsidP="003B2436">
      <w:r>
        <w:t xml:space="preserve">Shepherd presented the draft minutes of the </w:t>
      </w:r>
      <w:r w:rsidR="00AE6AD4">
        <w:t>November 9</w:t>
      </w:r>
      <w:r w:rsidRPr="00B05A40">
        <w:rPr>
          <w:vertAlign w:val="superscript"/>
        </w:rPr>
        <w:t>th</w:t>
      </w:r>
      <w:r>
        <w:t xml:space="preserve"> meeting to the board. </w:t>
      </w:r>
    </w:p>
    <w:p w14:paraId="3C39F2E3" w14:textId="77777777" w:rsidR="003B2436" w:rsidRPr="00EB5442" w:rsidRDefault="003B2436" w:rsidP="003B2436"/>
    <w:p w14:paraId="1627D006" w14:textId="1D4A5BE4" w:rsidR="003B2436" w:rsidRPr="00EB5442" w:rsidRDefault="00AE6AD4" w:rsidP="003B2436">
      <w:r>
        <w:t>Martin</w:t>
      </w:r>
      <w:r w:rsidR="003B2436">
        <w:t xml:space="preserve"> moved to approve the minutes of the </w:t>
      </w:r>
      <w:r>
        <w:t>November 9</w:t>
      </w:r>
      <w:r w:rsidR="003B2436" w:rsidRPr="00B05A40">
        <w:rPr>
          <w:vertAlign w:val="superscript"/>
        </w:rPr>
        <w:t>th</w:t>
      </w:r>
      <w:r w:rsidR="003B2436">
        <w:t xml:space="preserve">, 2021 meeting. The motion was seconded by </w:t>
      </w:r>
      <w:r>
        <w:t>Loomis</w:t>
      </w:r>
      <w:r w:rsidR="003B2436">
        <w:t>.</w:t>
      </w:r>
    </w:p>
    <w:p w14:paraId="10643CB1" w14:textId="0AD1B71D" w:rsidR="003B2436" w:rsidRDefault="003B2436" w:rsidP="003B2436">
      <w:r>
        <w:lastRenderedPageBreak/>
        <w:t xml:space="preserve">Roll Call: Upper Republican NRD – Yes; Middle Republican NRD – Yes; Lower Republican NRD – Yes; Twin Platte NRD – </w:t>
      </w:r>
      <w:r w:rsidR="00AE6AD4">
        <w:t>Abstain</w:t>
      </w:r>
      <w:r>
        <w:t xml:space="preserve">. Vote </w:t>
      </w:r>
      <w:r w:rsidR="00AE6AD4">
        <w:t>3</w:t>
      </w:r>
      <w:r>
        <w:t xml:space="preserve"> – Yes</w:t>
      </w:r>
      <w:r w:rsidR="00AE6AD4">
        <w:t>, 1 - Abstain</w:t>
      </w:r>
      <w:r>
        <w:t xml:space="preserve">, </w:t>
      </w:r>
      <w:r w:rsidR="00FC1CE2">
        <w:t xml:space="preserve">0 </w:t>
      </w:r>
      <w:r>
        <w:t xml:space="preserve">– </w:t>
      </w:r>
      <w:r w:rsidR="00FC1CE2">
        <w:t>No</w:t>
      </w:r>
      <w:r>
        <w:t>. Motion approved.</w:t>
      </w:r>
    </w:p>
    <w:p w14:paraId="6019EBF1" w14:textId="5D7D6D77" w:rsidR="00B05A40" w:rsidRDefault="00B05A40" w:rsidP="55440127"/>
    <w:p w14:paraId="41B7026F" w14:textId="77777777" w:rsidR="00F624BB" w:rsidRPr="002D6429" w:rsidRDefault="00F624BB" w:rsidP="00F624BB">
      <w:pPr>
        <w:rPr>
          <w:b/>
        </w:rPr>
      </w:pPr>
      <w:r w:rsidRPr="002D6429">
        <w:rPr>
          <w:b/>
        </w:rPr>
        <w:t>Payables</w:t>
      </w:r>
    </w:p>
    <w:p w14:paraId="24E53E1C" w14:textId="04FE6311" w:rsidR="00F624BB" w:rsidRDefault="00F624BB" w:rsidP="00F624BB">
      <w:r>
        <w:t xml:space="preserve">Shepherd presented the payables to the board.  </w:t>
      </w:r>
      <w:r w:rsidR="00FC1CE2">
        <w:t xml:space="preserve">Several questions were </w:t>
      </w:r>
      <w:r w:rsidR="0086527B">
        <w:t>asked,</w:t>
      </w:r>
      <w:r w:rsidR="00FC1CE2">
        <w:t xml:space="preserve"> and Shepherd answered.</w:t>
      </w:r>
      <w:r w:rsidR="00FC5A21">
        <w:t xml:space="preserve">  </w:t>
      </w:r>
      <w:r w:rsidR="00B61FD1">
        <w:t>Shepherd also pointed out how some of the payables where split per NRD.</w:t>
      </w:r>
    </w:p>
    <w:p w14:paraId="098C6D3A" w14:textId="77777777" w:rsidR="00F624BB" w:rsidRPr="00DE4313" w:rsidRDefault="00F624BB" w:rsidP="00F624BB">
      <w:pPr>
        <w:rPr>
          <w:color w:val="0070C0"/>
        </w:rPr>
      </w:pPr>
    </w:p>
    <w:p w14:paraId="6B46EE42" w14:textId="53346DA1" w:rsidR="00F624BB" w:rsidRPr="00EB5442" w:rsidRDefault="00B61FD1" w:rsidP="00F624BB">
      <w:r>
        <w:t>Kahrs</w:t>
      </w:r>
      <w:r w:rsidR="00F624BB">
        <w:t xml:space="preserve"> moved to approve the payables</w:t>
      </w:r>
      <w:r>
        <w:t xml:space="preserve"> with corrections</w:t>
      </w:r>
      <w:r w:rsidR="00F624BB">
        <w:t xml:space="preserve"> and was seconded by </w:t>
      </w:r>
      <w:r>
        <w:t>Loomis</w:t>
      </w:r>
      <w:r w:rsidR="00F624BB">
        <w:t>.</w:t>
      </w:r>
    </w:p>
    <w:p w14:paraId="1B2F4FEB" w14:textId="75EFFD53" w:rsidR="00F624BB" w:rsidRDefault="00F624BB" w:rsidP="00F624BB">
      <w:r>
        <w:t xml:space="preserve">Roll Call: Upper Republican NRD – Yes; Middle Republican NRD – Yes; Lower Republican NRD – Yes; Twin Platte NRD – Yes. Vote 4 – Yes, 0 - </w:t>
      </w:r>
      <w:r w:rsidR="00FC1CE2">
        <w:t>No</w:t>
      </w:r>
      <w:r>
        <w:t>. Motion approved.</w:t>
      </w:r>
    </w:p>
    <w:p w14:paraId="5E071245" w14:textId="77777777" w:rsidR="00B05A40" w:rsidRDefault="00B05A40" w:rsidP="55440127">
      <w:pPr>
        <w:rPr>
          <w:b/>
          <w:bCs/>
        </w:rPr>
      </w:pPr>
    </w:p>
    <w:p w14:paraId="3A9103F5" w14:textId="68519077" w:rsidR="00711BCA" w:rsidRDefault="00711BCA" w:rsidP="00EA1E9E">
      <w:bookmarkStart w:id="1" w:name="_Hlk530916298"/>
    </w:p>
    <w:p w14:paraId="1C20037E" w14:textId="58FBD7A3" w:rsidR="00711BCA" w:rsidRDefault="00FC5A21" w:rsidP="00EA1E9E">
      <w:pPr>
        <w:rPr>
          <w:b/>
          <w:bCs/>
        </w:rPr>
      </w:pPr>
      <w:r>
        <w:rPr>
          <w:b/>
          <w:bCs/>
        </w:rPr>
        <w:t>Financial</w:t>
      </w:r>
      <w:r w:rsidR="00711BCA" w:rsidRPr="00711BCA">
        <w:rPr>
          <w:b/>
          <w:bCs/>
        </w:rPr>
        <w:t xml:space="preserve"> </w:t>
      </w:r>
      <w:r w:rsidR="00B15D17">
        <w:rPr>
          <w:b/>
          <w:bCs/>
        </w:rPr>
        <w:t>Statements</w:t>
      </w:r>
    </w:p>
    <w:p w14:paraId="4C71E84A" w14:textId="7460BB3B" w:rsidR="00711BCA" w:rsidRDefault="00711BCA" w:rsidP="00EA1E9E">
      <w:r>
        <w:t xml:space="preserve">Shepherd presented the </w:t>
      </w:r>
      <w:r w:rsidR="00FC5A21">
        <w:t>financial statements</w:t>
      </w:r>
      <w:r>
        <w:t xml:space="preserve"> to the board</w:t>
      </w:r>
      <w:r w:rsidR="00502348">
        <w:t xml:space="preserve"> and stated </w:t>
      </w:r>
      <w:r w:rsidR="0086527B">
        <w:t xml:space="preserve">several changes were needed. </w:t>
      </w:r>
    </w:p>
    <w:p w14:paraId="3DFBC237" w14:textId="7E569483" w:rsidR="00B61FD1" w:rsidRDefault="00B61FD1" w:rsidP="00EA1E9E"/>
    <w:p w14:paraId="5909F8F8" w14:textId="4C8E06F5" w:rsidR="00B61FD1" w:rsidRPr="00EB5442" w:rsidRDefault="00B61FD1" w:rsidP="00B61FD1">
      <w:r>
        <w:t>Martin</w:t>
      </w:r>
      <w:r>
        <w:t xml:space="preserve"> moved to a</w:t>
      </w:r>
      <w:r>
        <w:t>ccept</w:t>
      </w:r>
      <w:r>
        <w:t xml:space="preserve"> the </w:t>
      </w:r>
      <w:r>
        <w:t>financial statement</w:t>
      </w:r>
      <w:r>
        <w:t xml:space="preserve"> with corrections and was seconded by </w:t>
      </w:r>
      <w:r>
        <w:t>Weaver</w:t>
      </w:r>
      <w:r>
        <w:t>.</w:t>
      </w:r>
    </w:p>
    <w:p w14:paraId="6EA12BBD" w14:textId="77777777" w:rsidR="00B61FD1" w:rsidRDefault="00B61FD1" w:rsidP="00B61FD1">
      <w:r>
        <w:t>Roll Call: Upper Republican NRD – Yes; Middle Republican NRD – Yes; Lower Republican NRD – Yes; Twin Platte NRD – Yes. Vote 4 – Yes, 0 - No. Motion approved.</w:t>
      </w:r>
    </w:p>
    <w:p w14:paraId="5A8C724E" w14:textId="77777777" w:rsidR="00B61FD1" w:rsidRDefault="00B61FD1" w:rsidP="00EA1E9E"/>
    <w:p w14:paraId="35DC4B34" w14:textId="493473E0" w:rsidR="00B05A40" w:rsidRPr="00B05A40" w:rsidRDefault="00B05A40" w:rsidP="00EA1E9E">
      <w:pPr>
        <w:rPr>
          <w:b/>
          <w:bCs/>
        </w:rPr>
      </w:pPr>
    </w:p>
    <w:bookmarkEnd w:id="1"/>
    <w:p w14:paraId="3AA0E514" w14:textId="34BFE314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13DAD87D" w14:textId="66279D50" w:rsidR="004D3EF1" w:rsidRDefault="00B15D17" w:rsidP="00EA1E9E">
      <w:r>
        <w:t xml:space="preserve">Shepherd shared various pictures </w:t>
      </w:r>
      <w:r w:rsidR="001202EF">
        <w:t xml:space="preserve">and details of the </w:t>
      </w:r>
      <w:r w:rsidR="0086527B">
        <w:t xml:space="preserve">last several months of work at NCORPE.  </w:t>
      </w:r>
      <w:r w:rsidR="00D0047D">
        <w:t>He also mentioned that grazing bids are due today and to be opened the following Tuesday.</w:t>
      </w:r>
    </w:p>
    <w:p w14:paraId="705D8CB7" w14:textId="77777777" w:rsidR="001202EF" w:rsidRDefault="001202EF" w:rsidP="55440127">
      <w:pPr>
        <w:rPr>
          <w:b/>
          <w:bCs/>
        </w:rPr>
      </w:pPr>
    </w:p>
    <w:p w14:paraId="79DDB3C0" w14:textId="77777777" w:rsidR="00FF1E8F" w:rsidRDefault="55440127" w:rsidP="00FF1E8F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3B28039C" w14:textId="77777777" w:rsidR="009D0AE2" w:rsidRDefault="009D0AE2" w:rsidP="00FF1E8F">
      <w:pPr>
        <w:rPr>
          <w:b/>
          <w:bCs/>
        </w:rPr>
      </w:pPr>
    </w:p>
    <w:p w14:paraId="769751FB" w14:textId="21693E61" w:rsidR="009C5F6C" w:rsidRDefault="009C5F6C" w:rsidP="009C5F6C">
      <w:pPr>
        <w:rPr>
          <w:b/>
          <w:bCs/>
        </w:rPr>
      </w:pPr>
    </w:p>
    <w:p w14:paraId="5D8ACE2D" w14:textId="53ABCEBF" w:rsidR="00DF217C" w:rsidRDefault="00DF217C" w:rsidP="009C5F6C">
      <w:pPr>
        <w:rPr>
          <w:b/>
          <w:bCs/>
        </w:rPr>
      </w:pPr>
      <w:r>
        <w:rPr>
          <w:b/>
          <w:bCs/>
        </w:rPr>
        <w:t>Accounting Update</w:t>
      </w:r>
    </w:p>
    <w:p w14:paraId="01275F57" w14:textId="690227BE" w:rsidR="00DF217C" w:rsidRDefault="00DF217C" w:rsidP="009C5F6C">
      <w:r>
        <w:t>Shepherd said he was still working with MMS to correct some problems.</w:t>
      </w:r>
    </w:p>
    <w:p w14:paraId="12BB8848" w14:textId="3F67E6FB" w:rsidR="00B61FD1" w:rsidRDefault="00B61FD1" w:rsidP="009C5F6C"/>
    <w:p w14:paraId="10150733" w14:textId="3E8A02AD" w:rsidR="00B61FD1" w:rsidRDefault="00B61FD1" w:rsidP="009C5F6C">
      <w:pPr>
        <w:rPr>
          <w:b/>
          <w:bCs/>
        </w:rPr>
      </w:pPr>
      <w:r>
        <w:rPr>
          <w:b/>
          <w:bCs/>
        </w:rPr>
        <w:t>2022 Budget</w:t>
      </w:r>
    </w:p>
    <w:p w14:paraId="4F957FC9" w14:textId="4FFEA439" w:rsidR="00B61FD1" w:rsidRDefault="00B61FD1" w:rsidP="009C5F6C">
      <w:r>
        <w:t>Shepherd presented the budget.  There was some discussion on line items.</w:t>
      </w:r>
    </w:p>
    <w:p w14:paraId="76EEF3AC" w14:textId="48070CF0" w:rsidR="00B61FD1" w:rsidRDefault="00B61FD1" w:rsidP="009C5F6C"/>
    <w:p w14:paraId="700BF906" w14:textId="7B2231AB" w:rsidR="00B61FD1" w:rsidRPr="00EB5442" w:rsidRDefault="00B61FD1" w:rsidP="00B61FD1">
      <w:r>
        <w:t>Marin</w:t>
      </w:r>
      <w:r>
        <w:t xml:space="preserve"> moved to approve the </w:t>
      </w:r>
      <w:r>
        <w:t>budget</w:t>
      </w:r>
      <w:r>
        <w:t xml:space="preserve"> with c</w:t>
      </w:r>
      <w:r w:rsidR="0042268B">
        <w:t xml:space="preserve">hanges </w:t>
      </w:r>
      <w:r>
        <w:t xml:space="preserve">and was seconded by </w:t>
      </w:r>
      <w:r w:rsidR="0042268B">
        <w:t>Kahrs</w:t>
      </w:r>
      <w:r>
        <w:t>.</w:t>
      </w:r>
    </w:p>
    <w:p w14:paraId="165D47E7" w14:textId="69D86933" w:rsidR="00B61FD1" w:rsidRDefault="00B61FD1" w:rsidP="00B61FD1">
      <w:r>
        <w:t>Roll Call: Upper Republican NRD – Yes; Middle Republican NRD – Yes; Lower Republican NRD – Yes; Twin Platte NRD – Yes. Vote 4 – Yes, 0 - No. Motion approved.</w:t>
      </w:r>
    </w:p>
    <w:p w14:paraId="2E48C1F0" w14:textId="3376F46F" w:rsidR="0042268B" w:rsidRDefault="0042268B" w:rsidP="00B61FD1"/>
    <w:p w14:paraId="46D3FB12" w14:textId="66C86352" w:rsidR="0042268B" w:rsidRDefault="0042268B" w:rsidP="00B61FD1">
      <w:pPr>
        <w:rPr>
          <w:b/>
          <w:bCs/>
        </w:rPr>
      </w:pPr>
      <w:r>
        <w:rPr>
          <w:b/>
          <w:bCs/>
        </w:rPr>
        <w:t>NSIA Membership</w:t>
      </w:r>
    </w:p>
    <w:p w14:paraId="51882BFA" w14:textId="5CE12A20" w:rsidR="00B61FD1" w:rsidRPr="0042268B" w:rsidRDefault="0042268B" w:rsidP="009C5F6C">
      <w:r>
        <w:t>Shepherd reported that NSIA had reached out to him about NCORPE re-joining NSIA.  Discussion centered on that the member NRD</w:t>
      </w:r>
      <w:r>
        <w:rPr>
          <w:b/>
          <w:bCs/>
        </w:rPr>
        <w:t xml:space="preserve">s </w:t>
      </w:r>
      <w:r>
        <w:t>are not members of NSIA and that NCORPE thus did not need to be a member.</w:t>
      </w:r>
    </w:p>
    <w:p w14:paraId="28A2CF50" w14:textId="77777777" w:rsidR="00DF217C" w:rsidRPr="00DF217C" w:rsidRDefault="00DF217C" w:rsidP="009C5F6C"/>
    <w:p w14:paraId="417152D9" w14:textId="74361D3A" w:rsidR="005B3B18" w:rsidRDefault="55440127" w:rsidP="55440127">
      <w:pPr>
        <w:rPr>
          <w:b/>
          <w:bCs/>
        </w:rPr>
      </w:pPr>
      <w:r w:rsidRPr="55440127">
        <w:rPr>
          <w:b/>
          <w:bCs/>
        </w:rPr>
        <w:t>Legislative Update</w:t>
      </w:r>
    </w:p>
    <w:p w14:paraId="0AE4CD96" w14:textId="3AFB5F1A" w:rsidR="0042268B" w:rsidRDefault="0042268B" w:rsidP="00FB302E">
      <w:pPr>
        <w:rPr>
          <w:bCs/>
        </w:rPr>
      </w:pPr>
      <w:r>
        <w:rPr>
          <w:b/>
          <w:sz w:val="21"/>
          <w:szCs w:val="21"/>
        </w:rPr>
        <w:tab/>
      </w:r>
      <w:r w:rsidRPr="0042268B">
        <w:rPr>
          <w:b/>
        </w:rPr>
        <w:t xml:space="preserve">i. LR23 </w:t>
      </w:r>
      <w:r w:rsidRPr="0042268B">
        <w:rPr>
          <w:bCs/>
        </w:rPr>
        <w:t xml:space="preserve">– Shepherd </w:t>
      </w:r>
      <w:r>
        <w:rPr>
          <w:bCs/>
        </w:rPr>
        <w:t>reported that he had testified for LR23 and that the Natural R</w:t>
      </w:r>
      <w:r w:rsidR="00FB302E">
        <w:rPr>
          <w:bCs/>
        </w:rPr>
        <w:t>esources Committee had requested several follow up documents.  Shepherd provided those documents.</w:t>
      </w:r>
    </w:p>
    <w:p w14:paraId="587C3D0A" w14:textId="63A28680" w:rsidR="00FB302E" w:rsidRDefault="00FB302E" w:rsidP="00FB302E">
      <w:pPr>
        <w:rPr>
          <w:bCs/>
        </w:rPr>
      </w:pPr>
      <w:r>
        <w:rPr>
          <w:bCs/>
        </w:rPr>
        <w:tab/>
        <w:t>Also Sen. Erdman’s office had requested several documents.  Shepherd said he would be providing them once they were ready.</w:t>
      </w:r>
    </w:p>
    <w:p w14:paraId="0AC6922F" w14:textId="20019067" w:rsidR="00FB302E" w:rsidRPr="0042268B" w:rsidRDefault="00FB302E" w:rsidP="00FB302E">
      <w:pPr>
        <w:rPr>
          <w:bCs/>
        </w:rPr>
      </w:pPr>
      <w:r>
        <w:rPr>
          <w:bCs/>
        </w:rPr>
        <w:tab/>
      </w:r>
      <w:r w:rsidR="00CA45AF">
        <w:rPr>
          <w:bCs/>
        </w:rPr>
        <w:t>Finally,</w:t>
      </w:r>
      <w:r>
        <w:rPr>
          <w:bCs/>
        </w:rPr>
        <w:t xml:space="preserve"> Sen. Erdman’s office had released documents that contained NCORPE’s checking and routing numbers.  In response NCORPE had to close and open new checking accounts causing a large expense and much labor to do so.  The board expressed their displeasure in the action of releasing confidential information.</w:t>
      </w:r>
    </w:p>
    <w:p w14:paraId="539D5B0D" w14:textId="5B6246D2" w:rsidR="0042268B" w:rsidRPr="00CA45AF" w:rsidRDefault="00CA45AF" w:rsidP="00CA45AF">
      <w:pPr>
        <w:ind w:firstLine="720"/>
        <w:rPr>
          <w:bCs/>
        </w:rPr>
      </w:pPr>
      <w:r>
        <w:rPr>
          <w:b/>
        </w:rPr>
        <w:t xml:space="preserve">ii. </w:t>
      </w:r>
      <w:r w:rsidR="0042268B" w:rsidRPr="00CA45AF">
        <w:rPr>
          <w:b/>
        </w:rPr>
        <w:t>LB 787</w:t>
      </w:r>
      <w:r>
        <w:rPr>
          <w:b/>
        </w:rPr>
        <w:t xml:space="preserve"> – </w:t>
      </w:r>
      <w:r>
        <w:rPr>
          <w:bCs/>
        </w:rPr>
        <w:t>Conversation centered around the desire to be transparent but also the reporting problems the bill might cause the NRDs.</w:t>
      </w:r>
    </w:p>
    <w:p w14:paraId="438460AB" w14:textId="487D5670" w:rsidR="00DF217C" w:rsidRDefault="00DF217C" w:rsidP="00EA1E9E"/>
    <w:p w14:paraId="0B69EA1F" w14:textId="6C526F3E" w:rsidR="00DF217C" w:rsidRDefault="00DF217C" w:rsidP="00EA1E9E">
      <w:pPr>
        <w:rPr>
          <w:b/>
          <w:bCs/>
        </w:rPr>
      </w:pPr>
      <w:r>
        <w:rPr>
          <w:b/>
          <w:bCs/>
        </w:rPr>
        <w:t>Conference Attendance</w:t>
      </w:r>
    </w:p>
    <w:p w14:paraId="31827C89" w14:textId="480D1B03" w:rsidR="00DF217C" w:rsidRDefault="00DF217C" w:rsidP="00EA1E9E">
      <w:r>
        <w:t xml:space="preserve">Shepherd stated that he </w:t>
      </w:r>
      <w:r w:rsidR="00A21F21">
        <w:t>was going to attend the NRD Legislative Conference and the Well Drillers Conference.</w:t>
      </w:r>
    </w:p>
    <w:p w14:paraId="33F980BF" w14:textId="05CCE2E7" w:rsidR="00EB24FC" w:rsidRDefault="00EB24FC" w:rsidP="00EA1E9E"/>
    <w:p w14:paraId="20295E49" w14:textId="2EE1A7BE" w:rsidR="00EB24FC" w:rsidRDefault="00EB24FC" w:rsidP="00EA1E9E">
      <w:pPr>
        <w:rPr>
          <w:b/>
          <w:bCs/>
        </w:rPr>
      </w:pPr>
      <w:r>
        <w:rPr>
          <w:b/>
          <w:bCs/>
        </w:rPr>
        <w:t>Sale of assets</w:t>
      </w:r>
      <w:r w:rsidR="00D0047D">
        <w:rPr>
          <w:b/>
          <w:bCs/>
        </w:rPr>
        <w:t xml:space="preserve"> updated</w:t>
      </w:r>
    </w:p>
    <w:p w14:paraId="2E30213A" w14:textId="7A5611D6" w:rsidR="00EB24FC" w:rsidRDefault="00EB24FC" w:rsidP="00D0047D">
      <w:r>
        <w:t xml:space="preserve">Shepherd </w:t>
      </w:r>
      <w:r w:rsidR="00D0047D">
        <w:t xml:space="preserve">mentioned that the auction items </w:t>
      </w:r>
      <w:r w:rsidR="00536F7D">
        <w:t>were</w:t>
      </w:r>
      <w:r w:rsidR="00D0047D">
        <w:t xml:space="preserve"> closing today.</w:t>
      </w:r>
    </w:p>
    <w:p w14:paraId="26599BB3" w14:textId="56B6E53D" w:rsidR="00693DD1" w:rsidRDefault="00693DD1" w:rsidP="00EB24FC"/>
    <w:p w14:paraId="36AB07A7" w14:textId="0C0F0A81" w:rsidR="001852C6" w:rsidRPr="00EC1F7D" w:rsidRDefault="001852C6" w:rsidP="00DF5001">
      <w:pPr>
        <w:rPr>
          <w:b/>
          <w:bCs/>
        </w:rPr>
      </w:pPr>
    </w:p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3560B056" w14:textId="0055CFC9" w:rsidR="00A00906" w:rsidRPr="00A00906" w:rsidRDefault="00AB308A" w:rsidP="55440127">
      <w:r>
        <w:t xml:space="preserve">Martin moved to go into executive session </w:t>
      </w:r>
      <w:r w:rsidR="000D1A79">
        <w:t xml:space="preserve">to discuss </w:t>
      </w:r>
      <w:r w:rsidR="00EC1F7D">
        <w:t xml:space="preserve">contract </w:t>
      </w:r>
      <w:r w:rsidR="000D1A79">
        <w:t>negotiations</w:t>
      </w:r>
      <w:r w:rsidR="00536F7D">
        <w:t xml:space="preserve"> and pending litigation</w:t>
      </w:r>
      <w:r w:rsidR="000D1A79">
        <w:t xml:space="preserve"> </w:t>
      </w:r>
      <w:r>
        <w:t xml:space="preserve">at </w:t>
      </w:r>
      <w:r w:rsidR="00536F7D">
        <w:t>11:28 a</w:t>
      </w:r>
      <w:r>
        <w:t xml:space="preserve">.m. and was seconded by </w:t>
      </w:r>
      <w:r w:rsidR="00536F7D">
        <w:t>Kahrs</w:t>
      </w:r>
      <w:r>
        <w:t xml:space="preserve">. </w:t>
      </w:r>
    </w:p>
    <w:p w14:paraId="59319AC0" w14:textId="77777777" w:rsidR="000D1A79" w:rsidRPr="000D1A79" w:rsidRDefault="000D1A79" w:rsidP="000D1A79">
      <w:r w:rsidRPr="000D1A79">
        <w:t>Roll Call: Upper Republican NRD – Yes; Middle Republican NRD – Yes; Lower Republican NRD – Yes; Twin Platte NRD – Yes. Vote 4 – Yes, 0 – Abstain. Motion approved.</w:t>
      </w:r>
    </w:p>
    <w:p w14:paraId="5F0A9662" w14:textId="77777777" w:rsidR="000D1A79" w:rsidRPr="000D1A79" w:rsidRDefault="000D1A79" w:rsidP="000D1A79"/>
    <w:p w14:paraId="34381740" w14:textId="68E3523A" w:rsidR="000D1A79" w:rsidRPr="000D1A79" w:rsidRDefault="000D1A79" w:rsidP="000D1A79">
      <w:pPr>
        <w:rPr>
          <w:rFonts w:eastAsia="Calibri"/>
        </w:rPr>
      </w:pPr>
      <w:bookmarkStart w:id="2" w:name="_Hlk78281746"/>
      <w:r w:rsidRPr="000D1A79">
        <w:rPr>
          <w:rFonts w:eastAsia="Calibri"/>
        </w:rPr>
        <w:t xml:space="preserve">Martin moved to exit executive session at </w:t>
      </w:r>
      <w:r w:rsidR="00536F7D">
        <w:rPr>
          <w:rFonts w:eastAsia="Calibri"/>
        </w:rPr>
        <w:t>11:34 a</w:t>
      </w:r>
      <w:r>
        <w:rPr>
          <w:rFonts w:eastAsia="Calibri"/>
        </w:rPr>
        <w:t>.m.</w:t>
      </w:r>
      <w:r w:rsidRPr="000D1A79">
        <w:rPr>
          <w:rFonts w:eastAsia="Calibri"/>
        </w:rPr>
        <w:t xml:space="preserve"> and was seconded by</w:t>
      </w:r>
      <w:r w:rsidR="00536F7D">
        <w:rPr>
          <w:rFonts w:eastAsia="Calibri"/>
        </w:rPr>
        <w:t xml:space="preserve"> Loomis</w:t>
      </w:r>
      <w:r w:rsidRPr="000D1A79">
        <w:rPr>
          <w:rFonts w:eastAsia="Calibri"/>
        </w:rPr>
        <w:t xml:space="preserve">. </w:t>
      </w:r>
    </w:p>
    <w:p w14:paraId="66E0D06F" w14:textId="1C5CCDF4" w:rsidR="000D1A79" w:rsidRPr="000D1A79" w:rsidRDefault="000D1A79" w:rsidP="000D1A79">
      <w:bookmarkStart w:id="3" w:name="_Hlk78279952"/>
      <w:r w:rsidRPr="000D1A79">
        <w:t>Roll Call: Upper Republican NRD – Yes; Middl</w:t>
      </w:r>
      <w:r>
        <w:t>e R</w:t>
      </w:r>
      <w:r w:rsidRPr="000D1A79">
        <w:t>epublican NRD – Yes; Lower Republican NRD – Yes; Twin Platte NRD – Yes. Vote 4 – Yes, 0 – Abstain. Motion approved.</w:t>
      </w:r>
    </w:p>
    <w:bookmarkEnd w:id="3"/>
    <w:p w14:paraId="37089DF3" w14:textId="77777777" w:rsidR="00D836EB" w:rsidRDefault="00D836EB" w:rsidP="000D1A79">
      <w:pPr>
        <w:rPr>
          <w:rFonts w:eastAsia="Calibri"/>
        </w:rPr>
      </w:pPr>
    </w:p>
    <w:bookmarkEnd w:id="2"/>
    <w:p w14:paraId="2E422A5E" w14:textId="35BB916E" w:rsidR="00EC1F7D" w:rsidRPr="00EB5442" w:rsidRDefault="00EC1F7D" w:rsidP="00EC1F7D">
      <w:r>
        <w:t xml:space="preserve">Martin moved to adjourn the meeting at </w:t>
      </w:r>
      <w:r w:rsidR="00536F7D">
        <w:t>11:35 a</w:t>
      </w:r>
      <w:r>
        <w:t xml:space="preserve">.m. and was seconded by </w:t>
      </w:r>
      <w:r w:rsidR="00536F7D">
        <w:t>Kahrs</w:t>
      </w:r>
      <w:r>
        <w:t>.</w:t>
      </w:r>
    </w:p>
    <w:p w14:paraId="3B603655" w14:textId="77777777" w:rsidR="00EC1F7D" w:rsidRDefault="00EC1F7D" w:rsidP="00EC1F7D">
      <w:r>
        <w:t>Roll Call: Upper Republican NRD – Yes; Middle Republican NRD – Yes; Lower Republican NRD – Yes; Twin Platte NRD – Yes. Vote 4 – Yes, 0 - No. Motion approved.</w:t>
      </w:r>
    </w:p>
    <w:p w14:paraId="02425BD0" w14:textId="77777777" w:rsidR="000D1A79" w:rsidRPr="000D1A79" w:rsidRDefault="000D1A79" w:rsidP="000D1A79"/>
    <w:p w14:paraId="70FA02DA" w14:textId="6C39F759" w:rsidR="00CD7C50" w:rsidRDefault="00CD7C50" w:rsidP="009B70E4"/>
    <w:p w14:paraId="06D300D4" w14:textId="67D38347" w:rsidR="0058664F" w:rsidRDefault="0058664F" w:rsidP="009B70E4"/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1819AD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944C" w14:textId="77777777" w:rsidR="00F24B21" w:rsidRDefault="00F24B21" w:rsidP="009A6D77">
      <w:r>
        <w:separator/>
      </w:r>
    </w:p>
  </w:endnote>
  <w:endnote w:type="continuationSeparator" w:id="0">
    <w:p w14:paraId="40FCCDD4" w14:textId="77777777" w:rsidR="00F24B21" w:rsidRDefault="00F24B21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9D11" w14:textId="77777777" w:rsidR="00F24B21" w:rsidRDefault="00F24B21" w:rsidP="009A6D77">
      <w:r>
        <w:separator/>
      </w:r>
    </w:p>
  </w:footnote>
  <w:footnote w:type="continuationSeparator" w:id="0">
    <w:p w14:paraId="582ED301" w14:textId="77777777" w:rsidR="00F24B21" w:rsidRDefault="00F24B21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07E2A18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608B5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31F4E"/>
    <w:rsid w:val="00033425"/>
    <w:rsid w:val="0003750A"/>
    <w:rsid w:val="00037F28"/>
    <w:rsid w:val="0004044B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14F0"/>
    <w:rsid w:val="00061816"/>
    <w:rsid w:val="00062A04"/>
    <w:rsid w:val="00064A1A"/>
    <w:rsid w:val="00064BC7"/>
    <w:rsid w:val="0006705B"/>
    <w:rsid w:val="0007212D"/>
    <w:rsid w:val="00076C7C"/>
    <w:rsid w:val="00076C80"/>
    <w:rsid w:val="00077744"/>
    <w:rsid w:val="000809AF"/>
    <w:rsid w:val="00080B16"/>
    <w:rsid w:val="00081BA4"/>
    <w:rsid w:val="00082C78"/>
    <w:rsid w:val="00084CE6"/>
    <w:rsid w:val="0008529C"/>
    <w:rsid w:val="000859E4"/>
    <w:rsid w:val="00086459"/>
    <w:rsid w:val="000870DD"/>
    <w:rsid w:val="00087FD3"/>
    <w:rsid w:val="00090BF0"/>
    <w:rsid w:val="00091F5B"/>
    <w:rsid w:val="000A11FF"/>
    <w:rsid w:val="000A141D"/>
    <w:rsid w:val="000A4A90"/>
    <w:rsid w:val="000B1808"/>
    <w:rsid w:val="000B50CD"/>
    <w:rsid w:val="000C1EF8"/>
    <w:rsid w:val="000C2D7F"/>
    <w:rsid w:val="000C5FDB"/>
    <w:rsid w:val="000C73FA"/>
    <w:rsid w:val="000C78EF"/>
    <w:rsid w:val="000D0309"/>
    <w:rsid w:val="000D0675"/>
    <w:rsid w:val="000D1A79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3B8D"/>
    <w:rsid w:val="000E5117"/>
    <w:rsid w:val="000F41FE"/>
    <w:rsid w:val="000F4C7F"/>
    <w:rsid w:val="000F6C1C"/>
    <w:rsid w:val="00101562"/>
    <w:rsid w:val="00105324"/>
    <w:rsid w:val="001064AA"/>
    <w:rsid w:val="00106CDD"/>
    <w:rsid w:val="001110AF"/>
    <w:rsid w:val="00113FFC"/>
    <w:rsid w:val="00114B0C"/>
    <w:rsid w:val="001167BA"/>
    <w:rsid w:val="0011700B"/>
    <w:rsid w:val="001202EF"/>
    <w:rsid w:val="0012031E"/>
    <w:rsid w:val="00125BD4"/>
    <w:rsid w:val="00125C37"/>
    <w:rsid w:val="0013028F"/>
    <w:rsid w:val="0013469A"/>
    <w:rsid w:val="0014055D"/>
    <w:rsid w:val="00143B09"/>
    <w:rsid w:val="00144F01"/>
    <w:rsid w:val="001455F7"/>
    <w:rsid w:val="0014780A"/>
    <w:rsid w:val="0015053B"/>
    <w:rsid w:val="00152571"/>
    <w:rsid w:val="00156F14"/>
    <w:rsid w:val="001579B0"/>
    <w:rsid w:val="00160007"/>
    <w:rsid w:val="00160C96"/>
    <w:rsid w:val="00164F1D"/>
    <w:rsid w:val="00166D2C"/>
    <w:rsid w:val="001678AB"/>
    <w:rsid w:val="00171D24"/>
    <w:rsid w:val="00172B39"/>
    <w:rsid w:val="001772B0"/>
    <w:rsid w:val="00180489"/>
    <w:rsid w:val="001808B6"/>
    <w:rsid w:val="00180FDC"/>
    <w:rsid w:val="001819AD"/>
    <w:rsid w:val="00182B52"/>
    <w:rsid w:val="00184CCC"/>
    <w:rsid w:val="001852C6"/>
    <w:rsid w:val="0018759A"/>
    <w:rsid w:val="00190CFD"/>
    <w:rsid w:val="0019138D"/>
    <w:rsid w:val="0019283E"/>
    <w:rsid w:val="00195C4C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DB"/>
    <w:rsid w:val="001C3C3D"/>
    <w:rsid w:val="001C4ABD"/>
    <w:rsid w:val="001C5A82"/>
    <w:rsid w:val="001D00C9"/>
    <w:rsid w:val="001D0FC4"/>
    <w:rsid w:val="001D39AF"/>
    <w:rsid w:val="001E0BC9"/>
    <w:rsid w:val="001E354A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5A2"/>
    <w:rsid w:val="00204358"/>
    <w:rsid w:val="00204437"/>
    <w:rsid w:val="00204786"/>
    <w:rsid w:val="00212C39"/>
    <w:rsid w:val="002143DB"/>
    <w:rsid w:val="00215245"/>
    <w:rsid w:val="0021771E"/>
    <w:rsid w:val="00217A7F"/>
    <w:rsid w:val="00220282"/>
    <w:rsid w:val="00220A8B"/>
    <w:rsid w:val="00225ABB"/>
    <w:rsid w:val="0022767F"/>
    <w:rsid w:val="00227761"/>
    <w:rsid w:val="00235E46"/>
    <w:rsid w:val="0024086C"/>
    <w:rsid w:val="002431C8"/>
    <w:rsid w:val="00257D79"/>
    <w:rsid w:val="00260513"/>
    <w:rsid w:val="002643AD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D0319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1F78"/>
    <w:rsid w:val="003034F3"/>
    <w:rsid w:val="00304CD0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55D0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695"/>
    <w:rsid w:val="00335C09"/>
    <w:rsid w:val="00336B9E"/>
    <w:rsid w:val="00337463"/>
    <w:rsid w:val="003414B7"/>
    <w:rsid w:val="00342C79"/>
    <w:rsid w:val="00342ECE"/>
    <w:rsid w:val="003435CA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AEB"/>
    <w:rsid w:val="0038742C"/>
    <w:rsid w:val="00391552"/>
    <w:rsid w:val="00392633"/>
    <w:rsid w:val="003929D1"/>
    <w:rsid w:val="00393FE4"/>
    <w:rsid w:val="0039773E"/>
    <w:rsid w:val="00397D8C"/>
    <w:rsid w:val="003A3350"/>
    <w:rsid w:val="003A57F2"/>
    <w:rsid w:val="003A5E1F"/>
    <w:rsid w:val="003A7C6A"/>
    <w:rsid w:val="003B2436"/>
    <w:rsid w:val="003B3BE5"/>
    <w:rsid w:val="003B42A0"/>
    <w:rsid w:val="003B6104"/>
    <w:rsid w:val="003C0658"/>
    <w:rsid w:val="003C26C1"/>
    <w:rsid w:val="003C37D2"/>
    <w:rsid w:val="003C4015"/>
    <w:rsid w:val="003D06CE"/>
    <w:rsid w:val="003D0F71"/>
    <w:rsid w:val="003D1349"/>
    <w:rsid w:val="003D5173"/>
    <w:rsid w:val="003D546B"/>
    <w:rsid w:val="003D5854"/>
    <w:rsid w:val="003D646A"/>
    <w:rsid w:val="003D6687"/>
    <w:rsid w:val="003D6C60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F3"/>
    <w:rsid w:val="00417A1D"/>
    <w:rsid w:val="00417E4D"/>
    <w:rsid w:val="0042268B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2DCE"/>
    <w:rsid w:val="00462E49"/>
    <w:rsid w:val="00463C44"/>
    <w:rsid w:val="0046452A"/>
    <w:rsid w:val="00464554"/>
    <w:rsid w:val="0046679C"/>
    <w:rsid w:val="00466F8A"/>
    <w:rsid w:val="00471EEB"/>
    <w:rsid w:val="00472AE9"/>
    <w:rsid w:val="00474B2E"/>
    <w:rsid w:val="004752A4"/>
    <w:rsid w:val="0047575B"/>
    <w:rsid w:val="0047647A"/>
    <w:rsid w:val="004827AC"/>
    <w:rsid w:val="0048787A"/>
    <w:rsid w:val="004912DD"/>
    <w:rsid w:val="0049173E"/>
    <w:rsid w:val="004922C4"/>
    <w:rsid w:val="004A21E2"/>
    <w:rsid w:val="004A3CC5"/>
    <w:rsid w:val="004A4460"/>
    <w:rsid w:val="004A59EB"/>
    <w:rsid w:val="004A69F5"/>
    <w:rsid w:val="004A712B"/>
    <w:rsid w:val="004A77C2"/>
    <w:rsid w:val="004B0734"/>
    <w:rsid w:val="004B41A5"/>
    <w:rsid w:val="004B47D9"/>
    <w:rsid w:val="004B47E0"/>
    <w:rsid w:val="004B4E34"/>
    <w:rsid w:val="004C00FD"/>
    <w:rsid w:val="004C13C9"/>
    <w:rsid w:val="004C7172"/>
    <w:rsid w:val="004C76F9"/>
    <w:rsid w:val="004C7E8D"/>
    <w:rsid w:val="004D3EF1"/>
    <w:rsid w:val="004D4F6D"/>
    <w:rsid w:val="004D6452"/>
    <w:rsid w:val="004E24BB"/>
    <w:rsid w:val="004E278A"/>
    <w:rsid w:val="004F13DD"/>
    <w:rsid w:val="004F2103"/>
    <w:rsid w:val="004F4BE4"/>
    <w:rsid w:val="005010E3"/>
    <w:rsid w:val="005019FE"/>
    <w:rsid w:val="00502348"/>
    <w:rsid w:val="00503356"/>
    <w:rsid w:val="005036FA"/>
    <w:rsid w:val="005040A7"/>
    <w:rsid w:val="0050469E"/>
    <w:rsid w:val="005048D6"/>
    <w:rsid w:val="0050600E"/>
    <w:rsid w:val="0050655F"/>
    <w:rsid w:val="00507E4E"/>
    <w:rsid w:val="005112C8"/>
    <w:rsid w:val="00513739"/>
    <w:rsid w:val="00514FD2"/>
    <w:rsid w:val="00515EA6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36F7D"/>
    <w:rsid w:val="00542501"/>
    <w:rsid w:val="00542AAC"/>
    <w:rsid w:val="00542D64"/>
    <w:rsid w:val="00543A43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A797A"/>
    <w:rsid w:val="005B2101"/>
    <w:rsid w:val="005B3B18"/>
    <w:rsid w:val="005B7BB7"/>
    <w:rsid w:val="005C12BD"/>
    <w:rsid w:val="005C62B2"/>
    <w:rsid w:val="005D0738"/>
    <w:rsid w:val="005D0F53"/>
    <w:rsid w:val="005D1C11"/>
    <w:rsid w:val="005D1E78"/>
    <w:rsid w:val="005D4E10"/>
    <w:rsid w:val="005E032E"/>
    <w:rsid w:val="005E280E"/>
    <w:rsid w:val="005E41E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79E4"/>
    <w:rsid w:val="00621ACC"/>
    <w:rsid w:val="006226A8"/>
    <w:rsid w:val="00622C56"/>
    <w:rsid w:val="00624573"/>
    <w:rsid w:val="0062471A"/>
    <w:rsid w:val="006268DC"/>
    <w:rsid w:val="00627DD8"/>
    <w:rsid w:val="00632178"/>
    <w:rsid w:val="00634D0B"/>
    <w:rsid w:val="00636549"/>
    <w:rsid w:val="00640BF3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3DD1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910"/>
    <w:rsid w:val="006C1E31"/>
    <w:rsid w:val="006C1FE2"/>
    <w:rsid w:val="006C3282"/>
    <w:rsid w:val="006C4F51"/>
    <w:rsid w:val="006C5450"/>
    <w:rsid w:val="006C6434"/>
    <w:rsid w:val="006C6800"/>
    <w:rsid w:val="006D05B6"/>
    <w:rsid w:val="006D1BC4"/>
    <w:rsid w:val="006D4206"/>
    <w:rsid w:val="006D4D16"/>
    <w:rsid w:val="006D5B11"/>
    <w:rsid w:val="006E0B17"/>
    <w:rsid w:val="006E1FDA"/>
    <w:rsid w:val="006E3736"/>
    <w:rsid w:val="006E3993"/>
    <w:rsid w:val="006E413B"/>
    <w:rsid w:val="006E4D84"/>
    <w:rsid w:val="006E5938"/>
    <w:rsid w:val="006E6655"/>
    <w:rsid w:val="006E7920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1BCA"/>
    <w:rsid w:val="007130F8"/>
    <w:rsid w:val="00715F02"/>
    <w:rsid w:val="0072000D"/>
    <w:rsid w:val="0072007C"/>
    <w:rsid w:val="00725756"/>
    <w:rsid w:val="00726249"/>
    <w:rsid w:val="007314EB"/>
    <w:rsid w:val="007317AA"/>
    <w:rsid w:val="007322DB"/>
    <w:rsid w:val="00735EC3"/>
    <w:rsid w:val="007363BB"/>
    <w:rsid w:val="007366ED"/>
    <w:rsid w:val="00736C96"/>
    <w:rsid w:val="007376DF"/>
    <w:rsid w:val="007378D3"/>
    <w:rsid w:val="00740174"/>
    <w:rsid w:val="0074547C"/>
    <w:rsid w:val="00747C5B"/>
    <w:rsid w:val="0075271F"/>
    <w:rsid w:val="0075293B"/>
    <w:rsid w:val="00753A63"/>
    <w:rsid w:val="00754AA9"/>
    <w:rsid w:val="007556BC"/>
    <w:rsid w:val="007558D9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EDA"/>
    <w:rsid w:val="007A45D9"/>
    <w:rsid w:val="007A79E4"/>
    <w:rsid w:val="007B208A"/>
    <w:rsid w:val="007B244B"/>
    <w:rsid w:val="007B2BAB"/>
    <w:rsid w:val="007B3B3E"/>
    <w:rsid w:val="007B5069"/>
    <w:rsid w:val="007B5758"/>
    <w:rsid w:val="007B58D0"/>
    <w:rsid w:val="007B5E41"/>
    <w:rsid w:val="007B6E29"/>
    <w:rsid w:val="007B737E"/>
    <w:rsid w:val="007C13DB"/>
    <w:rsid w:val="007C1B3E"/>
    <w:rsid w:val="007C2713"/>
    <w:rsid w:val="007C3A74"/>
    <w:rsid w:val="007C6463"/>
    <w:rsid w:val="007C7169"/>
    <w:rsid w:val="007D40C3"/>
    <w:rsid w:val="007D48EB"/>
    <w:rsid w:val="007D5EC8"/>
    <w:rsid w:val="007E122A"/>
    <w:rsid w:val="007E18E1"/>
    <w:rsid w:val="007E1D18"/>
    <w:rsid w:val="007E4DAE"/>
    <w:rsid w:val="007E6AFD"/>
    <w:rsid w:val="007F2CB9"/>
    <w:rsid w:val="007F4B3B"/>
    <w:rsid w:val="007F4BE0"/>
    <w:rsid w:val="007F5DE5"/>
    <w:rsid w:val="007F5EA8"/>
    <w:rsid w:val="00800EE0"/>
    <w:rsid w:val="008028FE"/>
    <w:rsid w:val="00804B88"/>
    <w:rsid w:val="00806117"/>
    <w:rsid w:val="008069D2"/>
    <w:rsid w:val="008072C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3A09"/>
    <w:rsid w:val="00835537"/>
    <w:rsid w:val="008369FE"/>
    <w:rsid w:val="00844E38"/>
    <w:rsid w:val="0084688E"/>
    <w:rsid w:val="008478B5"/>
    <w:rsid w:val="00850905"/>
    <w:rsid w:val="00850A26"/>
    <w:rsid w:val="00854FF3"/>
    <w:rsid w:val="008554C8"/>
    <w:rsid w:val="00856A8D"/>
    <w:rsid w:val="008621B0"/>
    <w:rsid w:val="0086527B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797B"/>
    <w:rsid w:val="008B2950"/>
    <w:rsid w:val="008B352F"/>
    <w:rsid w:val="008B3F10"/>
    <w:rsid w:val="008B5C58"/>
    <w:rsid w:val="008B60A1"/>
    <w:rsid w:val="008B6466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D10F4"/>
    <w:rsid w:val="008D468B"/>
    <w:rsid w:val="008D495E"/>
    <w:rsid w:val="008D4B16"/>
    <w:rsid w:val="008E082D"/>
    <w:rsid w:val="008E0A9C"/>
    <w:rsid w:val="008E1E61"/>
    <w:rsid w:val="008E2F4A"/>
    <w:rsid w:val="008E427B"/>
    <w:rsid w:val="008E57BF"/>
    <w:rsid w:val="008E74A4"/>
    <w:rsid w:val="008F2CF5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74689"/>
    <w:rsid w:val="009756A3"/>
    <w:rsid w:val="009756AB"/>
    <w:rsid w:val="0097768A"/>
    <w:rsid w:val="00981991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32D1"/>
    <w:rsid w:val="009B6566"/>
    <w:rsid w:val="009B70E4"/>
    <w:rsid w:val="009C02B0"/>
    <w:rsid w:val="009C1E49"/>
    <w:rsid w:val="009C22B2"/>
    <w:rsid w:val="009C337A"/>
    <w:rsid w:val="009C405C"/>
    <w:rsid w:val="009C5F6C"/>
    <w:rsid w:val="009C6AD1"/>
    <w:rsid w:val="009D0AE2"/>
    <w:rsid w:val="009D2129"/>
    <w:rsid w:val="009D30F8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55A"/>
    <w:rsid w:val="00A168D0"/>
    <w:rsid w:val="00A21F21"/>
    <w:rsid w:val="00A24C1B"/>
    <w:rsid w:val="00A27E06"/>
    <w:rsid w:val="00A305EF"/>
    <w:rsid w:val="00A309A0"/>
    <w:rsid w:val="00A31956"/>
    <w:rsid w:val="00A3211D"/>
    <w:rsid w:val="00A32573"/>
    <w:rsid w:val="00A36D95"/>
    <w:rsid w:val="00A378B4"/>
    <w:rsid w:val="00A37A16"/>
    <w:rsid w:val="00A405A1"/>
    <w:rsid w:val="00A4068E"/>
    <w:rsid w:val="00A4071D"/>
    <w:rsid w:val="00A40EAC"/>
    <w:rsid w:val="00A417B8"/>
    <w:rsid w:val="00A43A50"/>
    <w:rsid w:val="00A5080B"/>
    <w:rsid w:val="00A50E7F"/>
    <w:rsid w:val="00A520EC"/>
    <w:rsid w:val="00A52E26"/>
    <w:rsid w:val="00A53705"/>
    <w:rsid w:val="00A53BFD"/>
    <w:rsid w:val="00A57066"/>
    <w:rsid w:val="00A62F96"/>
    <w:rsid w:val="00A64F2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308A"/>
    <w:rsid w:val="00AB441D"/>
    <w:rsid w:val="00AB4E81"/>
    <w:rsid w:val="00AB536A"/>
    <w:rsid w:val="00AB59D5"/>
    <w:rsid w:val="00AB5D4A"/>
    <w:rsid w:val="00AC1DBE"/>
    <w:rsid w:val="00AC390A"/>
    <w:rsid w:val="00AC5443"/>
    <w:rsid w:val="00AC5CD4"/>
    <w:rsid w:val="00AD0B7A"/>
    <w:rsid w:val="00AD7F8F"/>
    <w:rsid w:val="00AE1B0A"/>
    <w:rsid w:val="00AE3D13"/>
    <w:rsid w:val="00AE495F"/>
    <w:rsid w:val="00AE6218"/>
    <w:rsid w:val="00AE6AD4"/>
    <w:rsid w:val="00AF0A0A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F51"/>
    <w:rsid w:val="00B10809"/>
    <w:rsid w:val="00B15D17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2233"/>
    <w:rsid w:val="00B439EE"/>
    <w:rsid w:val="00B45FB9"/>
    <w:rsid w:val="00B46B6B"/>
    <w:rsid w:val="00B46F9C"/>
    <w:rsid w:val="00B51A18"/>
    <w:rsid w:val="00B53BE8"/>
    <w:rsid w:val="00B55A3A"/>
    <w:rsid w:val="00B57E56"/>
    <w:rsid w:val="00B61FD1"/>
    <w:rsid w:val="00B62AC1"/>
    <w:rsid w:val="00B6327A"/>
    <w:rsid w:val="00B637CD"/>
    <w:rsid w:val="00B64A93"/>
    <w:rsid w:val="00B6593D"/>
    <w:rsid w:val="00B70D3E"/>
    <w:rsid w:val="00B71B6B"/>
    <w:rsid w:val="00B7326C"/>
    <w:rsid w:val="00B74629"/>
    <w:rsid w:val="00B750A2"/>
    <w:rsid w:val="00B767B6"/>
    <w:rsid w:val="00B8054E"/>
    <w:rsid w:val="00B8132E"/>
    <w:rsid w:val="00B8315F"/>
    <w:rsid w:val="00B907B3"/>
    <w:rsid w:val="00B9231C"/>
    <w:rsid w:val="00B93ACF"/>
    <w:rsid w:val="00B93DE3"/>
    <w:rsid w:val="00B93E5F"/>
    <w:rsid w:val="00B9656B"/>
    <w:rsid w:val="00BA2D71"/>
    <w:rsid w:val="00BA467F"/>
    <w:rsid w:val="00BA4F5C"/>
    <w:rsid w:val="00BA6456"/>
    <w:rsid w:val="00BB06D4"/>
    <w:rsid w:val="00BB2821"/>
    <w:rsid w:val="00BB697B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74A"/>
    <w:rsid w:val="00C14018"/>
    <w:rsid w:val="00C17DC7"/>
    <w:rsid w:val="00C17F1D"/>
    <w:rsid w:val="00C21DDA"/>
    <w:rsid w:val="00C226F1"/>
    <w:rsid w:val="00C22DE1"/>
    <w:rsid w:val="00C23E97"/>
    <w:rsid w:val="00C25498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35D6"/>
    <w:rsid w:val="00C4577F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2DE4"/>
    <w:rsid w:val="00C94694"/>
    <w:rsid w:val="00C96080"/>
    <w:rsid w:val="00C96473"/>
    <w:rsid w:val="00CA1287"/>
    <w:rsid w:val="00CA45AF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2E6A"/>
    <w:rsid w:val="00CF3C81"/>
    <w:rsid w:val="00CF47D4"/>
    <w:rsid w:val="00CF5939"/>
    <w:rsid w:val="00CF6A6B"/>
    <w:rsid w:val="00D0047D"/>
    <w:rsid w:val="00D02D2B"/>
    <w:rsid w:val="00D0347B"/>
    <w:rsid w:val="00D03507"/>
    <w:rsid w:val="00D038F6"/>
    <w:rsid w:val="00D039DE"/>
    <w:rsid w:val="00D05186"/>
    <w:rsid w:val="00D0733F"/>
    <w:rsid w:val="00D07A4D"/>
    <w:rsid w:val="00D10313"/>
    <w:rsid w:val="00D153DE"/>
    <w:rsid w:val="00D15430"/>
    <w:rsid w:val="00D16FF3"/>
    <w:rsid w:val="00D207F9"/>
    <w:rsid w:val="00D21764"/>
    <w:rsid w:val="00D24922"/>
    <w:rsid w:val="00D252CB"/>
    <w:rsid w:val="00D254B0"/>
    <w:rsid w:val="00D26E5B"/>
    <w:rsid w:val="00D308B5"/>
    <w:rsid w:val="00D316FF"/>
    <w:rsid w:val="00D349F7"/>
    <w:rsid w:val="00D35838"/>
    <w:rsid w:val="00D35DBE"/>
    <w:rsid w:val="00D3751C"/>
    <w:rsid w:val="00D41654"/>
    <w:rsid w:val="00D4170C"/>
    <w:rsid w:val="00D41C1B"/>
    <w:rsid w:val="00D43C24"/>
    <w:rsid w:val="00D43DF4"/>
    <w:rsid w:val="00D46FBC"/>
    <w:rsid w:val="00D47227"/>
    <w:rsid w:val="00D505F1"/>
    <w:rsid w:val="00D512D5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36EB"/>
    <w:rsid w:val="00D84ED1"/>
    <w:rsid w:val="00D85208"/>
    <w:rsid w:val="00D85CD7"/>
    <w:rsid w:val="00D8694E"/>
    <w:rsid w:val="00D86E47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0AA"/>
    <w:rsid w:val="00DC117E"/>
    <w:rsid w:val="00DC12D9"/>
    <w:rsid w:val="00DC1617"/>
    <w:rsid w:val="00DC1E2D"/>
    <w:rsid w:val="00DC4108"/>
    <w:rsid w:val="00DC7C5B"/>
    <w:rsid w:val="00DD0E23"/>
    <w:rsid w:val="00DD0E61"/>
    <w:rsid w:val="00DD431D"/>
    <w:rsid w:val="00DD67F5"/>
    <w:rsid w:val="00DD7E69"/>
    <w:rsid w:val="00DE4313"/>
    <w:rsid w:val="00DE49C3"/>
    <w:rsid w:val="00DE5EEC"/>
    <w:rsid w:val="00DE6412"/>
    <w:rsid w:val="00DE75AB"/>
    <w:rsid w:val="00DE7F2C"/>
    <w:rsid w:val="00DF023D"/>
    <w:rsid w:val="00DF217C"/>
    <w:rsid w:val="00DF2ED1"/>
    <w:rsid w:val="00DF3255"/>
    <w:rsid w:val="00DF46B3"/>
    <w:rsid w:val="00DF5001"/>
    <w:rsid w:val="00DF67AC"/>
    <w:rsid w:val="00DF7C6E"/>
    <w:rsid w:val="00E0054C"/>
    <w:rsid w:val="00E026DC"/>
    <w:rsid w:val="00E030D2"/>
    <w:rsid w:val="00E03FFE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4993"/>
    <w:rsid w:val="00E36690"/>
    <w:rsid w:val="00E37E5A"/>
    <w:rsid w:val="00E403E0"/>
    <w:rsid w:val="00E43594"/>
    <w:rsid w:val="00E43FCD"/>
    <w:rsid w:val="00E44E3F"/>
    <w:rsid w:val="00E44F51"/>
    <w:rsid w:val="00E4538C"/>
    <w:rsid w:val="00E46AD1"/>
    <w:rsid w:val="00E478A4"/>
    <w:rsid w:val="00E5061F"/>
    <w:rsid w:val="00E50ECD"/>
    <w:rsid w:val="00E637A3"/>
    <w:rsid w:val="00E63DF6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24FC"/>
    <w:rsid w:val="00EB320C"/>
    <w:rsid w:val="00EB3A81"/>
    <w:rsid w:val="00EB5442"/>
    <w:rsid w:val="00EC0FB3"/>
    <w:rsid w:val="00EC151B"/>
    <w:rsid w:val="00EC1F7D"/>
    <w:rsid w:val="00EC312F"/>
    <w:rsid w:val="00EC32F1"/>
    <w:rsid w:val="00EC7F3C"/>
    <w:rsid w:val="00ED0BB8"/>
    <w:rsid w:val="00ED424E"/>
    <w:rsid w:val="00ED579B"/>
    <w:rsid w:val="00ED5F17"/>
    <w:rsid w:val="00EE1B2C"/>
    <w:rsid w:val="00EE427F"/>
    <w:rsid w:val="00EE65BB"/>
    <w:rsid w:val="00EE686E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528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4B21"/>
    <w:rsid w:val="00F25947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F6E"/>
    <w:rsid w:val="00F54134"/>
    <w:rsid w:val="00F56551"/>
    <w:rsid w:val="00F56F5D"/>
    <w:rsid w:val="00F57C78"/>
    <w:rsid w:val="00F57D88"/>
    <w:rsid w:val="00F60DEE"/>
    <w:rsid w:val="00F624BB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4CE8"/>
    <w:rsid w:val="00FB0B1C"/>
    <w:rsid w:val="00FB302E"/>
    <w:rsid w:val="00FB5744"/>
    <w:rsid w:val="00FB693C"/>
    <w:rsid w:val="00FB731E"/>
    <w:rsid w:val="00FB777C"/>
    <w:rsid w:val="00FC02D0"/>
    <w:rsid w:val="00FC1CE2"/>
    <w:rsid w:val="00FC239C"/>
    <w:rsid w:val="00FC24EA"/>
    <w:rsid w:val="00FC45D1"/>
    <w:rsid w:val="00FC5A2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E8F"/>
    <w:rsid w:val="00FF1F27"/>
    <w:rsid w:val="00FF24BC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6</cp:revision>
  <cp:lastPrinted>2020-07-13T14:01:00Z</cp:lastPrinted>
  <dcterms:created xsi:type="dcterms:W3CDTF">2022-01-24T15:43:00Z</dcterms:created>
  <dcterms:modified xsi:type="dcterms:W3CDTF">2022-01-24T16:29:00Z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