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BB5F" w14:textId="19B0213F" w:rsidR="001A24B7" w:rsidRPr="00371D79" w:rsidRDefault="00C35973">
      <w:pPr>
        <w:rPr>
          <w:rFonts w:ascii="Arial" w:hAnsi="Arial" w:cs="Arial"/>
          <w:sz w:val="28"/>
          <w:szCs w:val="28"/>
        </w:rPr>
      </w:pPr>
      <w:r>
        <w:rPr>
          <w:rFonts w:ascii="Arial" w:hAnsi="Arial" w:cs="Arial"/>
          <w:sz w:val="28"/>
          <w:szCs w:val="28"/>
        </w:rPr>
        <w:t>NCORPE ANNUAL REPORT – 20</w:t>
      </w:r>
      <w:r w:rsidR="00354E1B">
        <w:rPr>
          <w:rFonts w:ascii="Arial" w:hAnsi="Arial" w:cs="Arial"/>
          <w:sz w:val="28"/>
          <w:szCs w:val="28"/>
        </w:rPr>
        <w:t>2</w:t>
      </w:r>
      <w:r w:rsidR="002651E8">
        <w:rPr>
          <w:rFonts w:ascii="Arial" w:hAnsi="Arial" w:cs="Arial"/>
          <w:sz w:val="28"/>
          <w:szCs w:val="28"/>
        </w:rPr>
        <w:t>1</w:t>
      </w:r>
      <w:r w:rsidR="00FF1150">
        <w:rPr>
          <w:rFonts w:ascii="Arial" w:hAnsi="Arial" w:cs="Arial"/>
          <w:sz w:val="28"/>
          <w:szCs w:val="28"/>
        </w:rPr>
        <w:t xml:space="preserve"> – Draft Version</w:t>
      </w:r>
    </w:p>
    <w:p w14:paraId="60123A56" w14:textId="27ACD45C" w:rsidR="00371D79" w:rsidRPr="00371D79" w:rsidRDefault="00371D79">
      <w:pPr>
        <w:rPr>
          <w:rFonts w:ascii="Arial" w:hAnsi="Arial" w:cs="Arial"/>
          <w:b/>
        </w:rPr>
      </w:pPr>
      <w:r w:rsidRPr="00371D79">
        <w:rPr>
          <w:rFonts w:ascii="Arial" w:hAnsi="Arial" w:cs="Arial"/>
          <w:b/>
        </w:rPr>
        <w:t>Details on the operation of the project:</w:t>
      </w:r>
    </w:p>
    <w:p w14:paraId="2C5B914F" w14:textId="5726F7ED" w:rsidR="00371D79" w:rsidRPr="00371D79" w:rsidRDefault="00371D79">
      <w:pPr>
        <w:rPr>
          <w:rFonts w:ascii="Arial" w:hAnsi="Arial" w:cs="Arial"/>
        </w:rPr>
      </w:pPr>
      <w:r w:rsidRPr="00371D79">
        <w:rPr>
          <w:rFonts w:ascii="Arial" w:hAnsi="Arial" w:cs="Arial"/>
        </w:rPr>
        <w:t xml:space="preserve">The Nebraska Cooperative Republican Platte Enhancement Project (NCORPE) was created to help satisfy the water needs of the Republican River Compact and the Twin Platte NRD’s (Natural Resource District) Integrated Management Plan.  </w:t>
      </w:r>
      <w:r w:rsidR="000D610B">
        <w:rPr>
          <w:rFonts w:ascii="Arial" w:hAnsi="Arial" w:cs="Arial"/>
        </w:rPr>
        <w:t>Approximately 16,000 acres were retired from irrigation and the water has been repurposed to increase Republican and Platte River stream flows, when needed.</w:t>
      </w:r>
      <w:r w:rsidRPr="00371D79">
        <w:rPr>
          <w:rFonts w:ascii="Arial" w:hAnsi="Arial" w:cs="Arial"/>
        </w:rPr>
        <w:t xml:space="preserve">  The general operation supports those goals.  The large tract of land, which is needed to pump the required water, must be maintained and managed in order to be good stewards to the taxpayer.  </w:t>
      </w:r>
    </w:p>
    <w:p w14:paraId="39A4884E" w14:textId="791A79B8" w:rsidR="00371D79" w:rsidRPr="00371D79" w:rsidRDefault="00371D79">
      <w:pPr>
        <w:rPr>
          <w:rFonts w:ascii="Arial" w:hAnsi="Arial" w:cs="Arial"/>
          <w:b/>
        </w:rPr>
      </w:pPr>
      <w:r w:rsidRPr="00371D79">
        <w:rPr>
          <w:rFonts w:ascii="Arial" w:hAnsi="Arial" w:cs="Arial"/>
          <w:b/>
        </w:rPr>
        <w:t>The amount of water pumped:</w:t>
      </w:r>
    </w:p>
    <w:p w14:paraId="07BC85F4" w14:textId="616AC6AC" w:rsidR="00371D79" w:rsidRPr="00371D79" w:rsidRDefault="009C2078">
      <w:pPr>
        <w:rPr>
          <w:rFonts w:ascii="Arial" w:hAnsi="Arial" w:cs="Arial"/>
        </w:rPr>
      </w:pPr>
      <w:proofErr w:type="gramStart"/>
      <w:r>
        <w:rPr>
          <w:rFonts w:ascii="Arial" w:hAnsi="Arial" w:cs="Arial"/>
        </w:rPr>
        <w:t>2,673.8</w:t>
      </w:r>
      <w:r w:rsidR="00354E1B">
        <w:rPr>
          <w:rFonts w:ascii="Arial" w:hAnsi="Arial" w:cs="Arial"/>
        </w:rPr>
        <w:t xml:space="preserve"> acre</w:t>
      </w:r>
      <w:proofErr w:type="gramEnd"/>
      <w:r w:rsidR="00354E1B">
        <w:rPr>
          <w:rFonts w:ascii="Arial" w:hAnsi="Arial" w:cs="Arial"/>
        </w:rPr>
        <w:t xml:space="preserve"> feet of water was pumped in 202</w:t>
      </w:r>
      <w:r>
        <w:rPr>
          <w:rFonts w:ascii="Arial" w:hAnsi="Arial" w:cs="Arial"/>
        </w:rPr>
        <w:t>1</w:t>
      </w:r>
      <w:r w:rsidR="00354E1B">
        <w:rPr>
          <w:rFonts w:ascii="Arial" w:hAnsi="Arial" w:cs="Arial"/>
        </w:rPr>
        <w:t xml:space="preserve"> for augmentation purposes to the Platte River on behalf of the Twin Platte NRD.</w:t>
      </w:r>
    </w:p>
    <w:p w14:paraId="1A683E1B" w14:textId="1FCA6B06" w:rsidR="00371D79" w:rsidRPr="00371D79" w:rsidRDefault="00371D79">
      <w:pPr>
        <w:rPr>
          <w:rFonts w:ascii="Arial" w:hAnsi="Arial" w:cs="Arial"/>
          <w:b/>
        </w:rPr>
      </w:pPr>
      <w:r w:rsidRPr="00371D79">
        <w:rPr>
          <w:rFonts w:ascii="Arial" w:hAnsi="Arial" w:cs="Arial"/>
          <w:b/>
        </w:rPr>
        <w:t>The amount of land leased and for what purposes:</w:t>
      </w:r>
    </w:p>
    <w:p w14:paraId="6624B94D" w14:textId="7E50FB16" w:rsidR="00371D79" w:rsidRPr="00371D79" w:rsidRDefault="00371D79" w:rsidP="00371D79">
      <w:pPr>
        <w:rPr>
          <w:rFonts w:ascii="Arial" w:hAnsi="Arial" w:cs="Arial"/>
        </w:rPr>
      </w:pPr>
      <w:r w:rsidRPr="00371D79">
        <w:rPr>
          <w:rFonts w:ascii="Arial" w:hAnsi="Arial" w:cs="Arial"/>
        </w:rPr>
        <w:t xml:space="preserve">Row crop – </w:t>
      </w:r>
      <w:r w:rsidR="007C081B">
        <w:rPr>
          <w:rFonts w:ascii="Arial" w:hAnsi="Arial" w:cs="Arial"/>
        </w:rPr>
        <w:t>132</w:t>
      </w:r>
      <w:r w:rsidRPr="00371D79">
        <w:rPr>
          <w:rFonts w:ascii="Arial" w:hAnsi="Arial" w:cs="Arial"/>
        </w:rPr>
        <w:t xml:space="preserve"> acres</w:t>
      </w:r>
    </w:p>
    <w:p w14:paraId="29E5B8BC" w14:textId="0A6724D5" w:rsidR="00371D79" w:rsidRPr="00371D79" w:rsidRDefault="00371D79" w:rsidP="00371D79">
      <w:pPr>
        <w:rPr>
          <w:rFonts w:ascii="Arial" w:hAnsi="Arial" w:cs="Arial"/>
        </w:rPr>
      </w:pPr>
      <w:r w:rsidRPr="00371D79">
        <w:rPr>
          <w:rFonts w:ascii="Arial" w:hAnsi="Arial" w:cs="Arial"/>
        </w:rPr>
        <w:t>Cattle grazing</w:t>
      </w:r>
      <w:r w:rsidR="00F66EB1">
        <w:rPr>
          <w:rFonts w:ascii="Arial" w:hAnsi="Arial" w:cs="Arial"/>
        </w:rPr>
        <w:t xml:space="preserve"> and </w:t>
      </w:r>
      <w:r w:rsidR="00F66EB1" w:rsidRPr="00E73D80">
        <w:rPr>
          <w:rFonts w:ascii="Arial" w:hAnsi="Arial" w:cs="Arial"/>
        </w:rPr>
        <w:t>hay production</w:t>
      </w:r>
      <w:r w:rsidRPr="00E73D80">
        <w:rPr>
          <w:rFonts w:ascii="Arial" w:hAnsi="Arial" w:cs="Arial"/>
        </w:rPr>
        <w:t xml:space="preserve"> –</w:t>
      </w:r>
      <w:r w:rsidRPr="00371D79">
        <w:rPr>
          <w:rFonts w:ascii="Arial" w:hAnsi="Arial" w:cs="Arial"/>
        </w:rPr>
        <w:t xml:space="preserve"> </w:t>
      </w:r>
      <w:r w:rsidR="009C2078">
        <w:rPr>
          <w:rFonts w:ascii="Arial" w:hAnsi="Arial" w:cs="Arial"/>
        </w:rPr>
        <w:t>13,940</w:t>
      </w:r>
      <w:r w:rsidR="001C7862" w:rsidRPr="00B36B79">
        <w:rPr>
          <w:rFonts w:ascii="Arial" w:hAnsi="Arial" w:cs="Arial"/>
        </w:rPr>
        <w:t xml:space="preserve"> </w:t>
      </w:r>
      <w:r w:rsidRPr="00B36B79">
        <w:rPr>
          <w:rFonts w:ascii="Arial" w:hAnsi="Arial" w:cs="Arial"/>
        </w:rPr>
        <w:t>acres</w:t>
      </w:r>
    </w:p>
    <w:p w14:paraId="33788C10" w14:textId="7C6EA781" w:rsidR="00371D79" w:rsidRPr="00371D79" w:rsidRDefault="00371D79" w:rsidP="00371D79">
      <w:pPr>
        <w:rPr>
          <w:rFonts w:ascii="Arial" w:hAnsi="Arial" w:cs="Arial"/>
        </w:rPr>
      </w:pPr>
      <w:r w:rsidRPr="00371D79">
        <w:rPr>
          <w:rFonts w:ascii="Arial" w:hAnsi="Arial" w:cs="Arial"/>
        </w:rPr>
        <w:t>Facilities – One shop, two storage buildings</w:t>
      </w:r>
      <w:r w:rsidR="00E60F25">
        <w:rPr>
          <w:rFonts w:ascii="Arial" w:hAnsi="Arial" w:cs="Arial"/>
        </w:rPr>
        <w:t>, one house.</w:t>
      </w:r>
    </w:p>
    <w:p w14:paraId="37792E1E" w14:textId="4AA47F14" w:rsidR="00371D79" w:rsidRPr="00371D79" w:rsidRDefault="00371D79" w:rsidP="00371D79">
      <w:pPr>
        <w:rPr>
          <w:rFonts w:ascii="Arial" w:hAnsi="Arial" w:cs="Arial"/>
          <w:b/>
        </w:rPr>
      </w:pPr>
      <w:r w:rsidRPr="00371D79">
        <w:rPr>
          <w:rFonts w:ascii="Arial" w:hAnsi="Arial" w:cs="Arial"/>
          <w:b/>
        </w:rPr>
        <w:t>The amount of revenue gained from land leases:</w:t>
      </w:r>
    </w:p>
    <w:p w14:paraId="23AC0805" w14:textId="7D8EC8D1" w:rsidR="00371D79" w:rsidRPr="00371D79" w:rsidRDefault="00371D79" w:rsidP="00371D79">
      <w:pPr>
        <w:rPr>
          <w:rFonts w:ascii="Arial" w:hAnsi="Arial" w:cs="Arial"/>
        </w:rPr>
      </w:pPr>
      <w:r w:rsidRPr="00371D79">
        <w:rPr>
          <w:rFonts w:ascii="Arial" w:hAnsi="Arial" w:cs="Arial"/>
        </w:rPr>
        <w:t>In 20</w:t>
      </w:r>
      <w:r w:rsidR="008D0CB6">
        <w:rPr>
          <w:rFonts w:ascii="Arial" w:hAnsi="Arial" w:cs="Arial"/>
        </w:rPr>
        <w:t>2</w:t>
      </w:r>
      <w:r w:rsidR="00D62558">
        <w:rPr>
          <w:rFonts w:ascii="Arial" w:hAnsi="Arial" w:cs="Arial"/>
        </w:rPr>
        <w:t>1</w:t>
      </w:r>
      <w:r w:rsidRPr="00CD695C">
        <w:rPr>
          <w:rFonts w:ascii="Arial" w:hAnsi="Arial" w:cs="Arial"/>
        </w:rPr>
        <w:t>: $</w:t>
      </w:r>
      <w:r w:rsidR="00CD695C" w:rsidRPr="00CD695C">
        <w:rPr>
          <w:rFonts w:ascii="Arial" w:hAnsi="Arial" w:cs="Arial"/>
        </w:rPr>
        <w:t>425</w:t>
      </w:r>
      <w:r w:rsidR="00CD695C">
        <w:rPr>
          <w:rFonts w:ascii="Arial" w:hAnsi="Arial" w:cs="Arial"/>
        </w:rPr>
        <w:t xml:space="preserve">,700.22 </w:t>
      </w:r>
      <w:r w:rsidR="000942DA">
        <w:rPr>
          <w:rFonts w:ascii="Arial" w:hAnsi="Arial" w:cs="Arial"/>
        </w:rPr>
        <w:t xml:space="preserve">total.  </w:t>
      </w:r>
      <w:r w:rsidR="000942DA" w:rsidRPr="00CD695C">
        <w:rPr>
          <w:rFonts w:ascii="Arial" w:hAnsi="Arial" w:cs="Arial"/>
        </w:rPr>
        <w:t>$</w:t>
      </w:r>
      <w:r w:rsidR="00CD695C">
        <w:rPr>
          <w:rFonts w:ascii="Arial" w:hAnsi="Arial" w:cs="Arial"/>
        </w:rPr>
        <w:t>19,800.00</w:t>
      </w:r>
      <w:r w:rsidR="000942DA">
        <w:rPr>
          <w:rFonts w:ascii="Arial" w:hAnsi="Arial" w:cs="Arial"/>
        </w:rPr>
        <w:t xml:space="preserve"> from row crop leases</w:t>
      </w:r>
      <w:r w:rsidR="007018B2">
        <w:rPr>
          <w:rFonts w:ascii="Arial" w:hAnsi="Arial" w:cs="Arial"/>
        </w:rPr>
        <w:t xml:space="preserve">, </w:t>
      </w:r>
      <w:r w:rsidR="007018B2" w:rsidRPr="0087585C">
        <w:rPr>
          <w:rFonts w:ascii="Arial" w:hAnsi="Arial" w:cs="Arial"/>
        </w:rPr>
        <w:t>$</w:t>
      </w:r>
      <w:r w:rsidR="0087585C" w:rsidRPr="0087585C">
        <w:rPr>
          <w:rFonts w:ascii="Arial" w:hAnsi="Arial" w:cs="Arial"/>
        </w:rPr>
        <w:t>3</w:t>
      </w:r>
      <w:r w:rsidR="0087585C">
        <w:rPr>
          <w:rFonts w:ascii="Arial" w:hAnsi="Arial" w:cs="Arial"/>
        </w:rPr>
        <w:t>55</w:t>
      </w:r>
      <w:r w:rsidR="00CD695C">
        <w:rPr>
          <w:rFonts w:ascii="Arial" w:hAnsi="Arial" w:cs="Arial"/>
        </w:rPr>
        <w:t>,</w:t>
      </w:r>
      <w:r w:rsidR="0087585C">
        <w:rPr>
          <w:rFonts w:ascii="Arial" w:hAnsi="Arial" w:cs="Arial"/>
        </w:rPr>
        <w:t>401.57</w:t>
      </w:r>
      <w:r w:rsidR="007018B2" w:rsidRPr="008C22E4">
        <w:rPr>
          <w:rFonts w:ascii="Arial" w:hAnsi="Arial" w:cs="Arial"/>
        </w:rPr>
        <w:t xml:space="preserve"> from</w:t>
      </w:r>
      <w:r w:rsidR="007018B2">
        <w:rPr>
          <w:rFonts w:ascii="Arial" w:hAnsi="Arial" w:cs="Arial"/>
        </w:rPr>
        <w:t xml:space="preserve"> grass leases</w:t>
      </w:r>
      <w:r w:rsidR="008D0CB6">
        <w:rPr>
          <w:rFonts w:ascii="Arial" w:hAnsi="Arial" w:cs="Arial"/>
        </w:rPr>
        <w:t xml:space="preserve">, </w:t>
      </w:r>
      <w:r w:rsidR="007018B2">
        <w:rPr>
          <w:rFonts w:ascii="Arial" w:hAnsi="Arial" w:cs="Arial"/>
        </w:rPr>
        <w:t>$</w:t>
      </w:r>
      <w:r w:rsidR="008D0CE1">
        <w:rPr>
          <w:rFonts w:ascii="Arial" w:hAnsi="Arial" w:cs="Arial"/>
        </w:rPr>
        <w:t>9,3</w:t>
      </w:r>
      <w:r w:rsidR="00D62558">
        <w:rPr>
          <w:rFonts w:ascii="Arial" w:hAnsi="Arial" w:cs="Arial"/>
        </w:rPr>
        <w:t>00.00</w:t>
      </w:r>
      <w:r w:rsidR="007018B2">
        <w:rPr>
          <w:rFonts w:ascii="Arial" w:hAnsi="Arial" w:cs="Arial"/>
        </w:rPr>
        <w:t xml:space="preserve"> from facility leases</w:t>
      </w:r>
      <w:r w:rsidR="008D0CB6">
        <w:rPr>
          <w:rFonts w:ascii="Arial" w:hAnsi="Arial" w:cs="Arial"/>
        </w:rPr>
        <w:t xml:space="preserve"> </w:t>
      </w:r>
      <w:r w:rsidR="008D0CB6" w:rsidRPr="00CD695C">
        <w:rPr>
          <w:rFonts w:ascii="Arial" w:hAnsi="Arial" w:cs="Arial"/>
        </w:rPr>
        <w:t>and $4</w:t>
      </w:r>
      <w:r w:rsidR="00CD695C" w:rsidRPr="00CD695C">
        <w:rPr>
          <w:rFonts w:ascii="Arial" w:hAnsi="Arial" w:cs="Arial"/>
        </w:rPr>
        <w:t>1</w:t>
      </w:r>
      <w:r w:rsidR="00CD695C">
        <w:rPr>
          <w:rFonts w:ascii="Arial" w:hAnsi="Arial" w:cs="Arial"/>
        </w:rPr>
        <w:t>,198.65</w:t>
      </w:r>
      <w:r w:rsidR="008D0CB6">
        <w:rPr>
          <w:rFonts w:ascii="Arial" w:hAnsi="Arial" w:cs="Arial"/>
        </w:rPr>
        <w:t xml:space="preserve"> from the sale of hay.</w:t>
      </w:r>
      <w:r w:rsidR="000942DA">
        <w:rPr>
          <w:rFonts w:ascii="Arial" w:hAnsi="Arial" w:cs="Arial"/>
        </w:rPr>
        <w:t xml:space="preserve">  </w:t>
      </w:r>
    </w:p>
    <w:p w14:paraId="5D989BFF" w14:textId="2A57DF4A" w:rsidR="00371D79" w:rsidRPr="00371D79" w:rsidRDefault="00371D79" w:rsidP="00371D79">
      <w:pPr>
        <w:rPr>
          <w:rFonts w:ascii="Arial" w:hAnsi="Arial" w:cs="Arial"/>
          <w:b/>
        </w:rPr>
      </w:pPr>
      <w:r w:rsidRPr="00371D79">
        <w:rPr>
          <w:rFonts w:ascii="Arial" w:hAnsi="Arial" w:cs="Arial"/>
          <w:b/>
        </w:rPr>
        <w:t>The amount of payments made in lieu of taxes:</w:t>
      </w:r>
    </w:p>
    <w:p w14:paraId="081DE1E5" w14:textId="4632C81A" w:rsidR="00371D79" w:rsidRPr="00371D79" w:rsidRDefault="00371D79" w:rsidP="00371D79">
      <w:pPr>
        <w:rPr>
          <w:rFonts w:ascii="Arial" w:hAnsi="Arial" w:cs="Arial"/>
        </w:rPr>
      </w:pPr>
      <w:r w:rsidRPr="00371D79">
        <w:rPr>
          <w:rFonts w:ascii="Arial" w:hAnsi="Arial" w:cs="Arial"/>
        </w:rPr>
        <w:t xml:space="preserve">An amount of </w:t>
      </w:r>
      <w:r w:rsidRPr="006507E4">
        <w:rPr>
          <w:rFonts w:ascii="Arial" w:hAnsi="Arial" w:cs="Arial"/>
        </w:rPr>
        <w:t>$</w:t>
      </w:r>
      <w:r w:rsidR="003F13A2" w:rsidRPr="006507E4">
        <w:rPr>
          <w:rFonts w:ascii="Arial" w:hAnsi="Arial" w:cs="Arial"/>
        </w:rPr>
        <w:t>1</w:t>
      </w:r>
      <w:r w:rsidR="008D0CB6">
        <w:rPr>
          <w:rFonts w:ascii="Arial" w:hAnsi="Arial" w:cs="Arial"/>
        </w:rPr>
        <w:t>22,178.82</w:t>
      </w:r>
      <w:r w:rsidRPr="00371D79">
        <w:rPr>
          <w:rFonts w:ascii="Arial" w:hAnsi="Arial" w:cs="Arial"/>
        </w:rPr>
        <w:t xml:space="preserve"> was paid in 20</w:t>
      </w:r>
      <w:r w:rsidR="008D0CB6">
        <w:rPr>
          <w:rFonts w:ascii="Arial" w:hAnsi="Arial" w:cs="Arial"/>
        </w:rPr>
        <w:t>2</w:t>
      </w:r>
      <w:r w:rsidR="009B4592">
        <w:rPr>
          <w:rFonts w:ascii="Arial" w:hAnsi="Arial" w:cs="Arial"/>
        </w:rPr>
        <w:t>1</w:t>
      </w:r>
      <w:r w:rsidR="008D0CB6">
        <w:rPr>
          <w:rFonts w:ascii="Arial" w:hAnsi="Arial" w:cs="Arial"/>
        </w:rPr>
        <w:t xml:space="preserve"> to Lincoln County for in lieu of taxes</w:t>
      </w:r>
      <w:r w:rsidRPr="00371D79">
        <w:rPr>
          <w:rFonts w:ascii="Arial" w:hAnsi="Arial" w:cs="Arial"/>
        </w:rPr>
        <w:t>.  In 2018, the NCORPE board approved a policy to pay in lieu of taxes for future years.</w:t>
      </w:r>
    </w:p>
    <w:p w14:paraId="2004A96F" w14:textId="06E6B4F7" w:rsidR="00371D79" w:rsidRPr="00E73D80" w:rsidRDefault="00371D79" w:rsidP="00371D79">
      <w:pPr>
        <w:rPr>
          <w:rFonts w:ascii="Arial" w:hAnsi="Arial" w:cs="Arial"/>
          <w:b/>
        </w:rPr>
      </w:pPr>
      <w:r w:rsidRPr="00371D79">
        <w:rPr>
          <w:rFonts w:ascii="Arial" w:hAnsi="Arial" w:cs="Arial"/>
          <w:b/>
        </w:rPr>
        <w:t xml:space="preserve">Financial details of the </w:t>
      </w:r>
      <w:r w:rsidRPr="00E73D80">
        <w:rPr>
          <w:rFonts w:ascii="Arial" w:hAnsi="Arial" w:cs="Arial"/>
          <w:b/>
        </w:rPr>
        <w:t>project:</w:t>
      </w:r>
    </w:p>
    <w:p w14:paraId="3BFBB726" w14:textId="1DA84136" w:rsidR="00371D79" w:rsidRPr="00E73D80" w:rsidRDefault="00371D79" w:rsidP="00371D79">
      <w:pPr>
        <w:rPr>
          <w:rFonts w:ascii="Arial" w:hAnsi="Arial" w:cs="Arial"/>
        </w:rPr>
      </w:pPr>
      <w:r w:rsidRPr="00E73D80">
        <w:rPr>
          <w:rFonts w:ascii="Arial" w:hAnsi="Arial" w:cs="Arial"/>
        </w:rPr>
        <w:t>•</w:t>
      </w:r>
      <w:r w:rsidRPr="00E73D80">
        <w:rPr>
          <w:rFonts w:ascii="Arial" w:hAnsi="Arial" w:cs="Arial"/>
        </w:rPr>
        <w:tab/>
        <w:t>The amount of debt:  $</w:t>
      </w:r>
      <w:r w:rsidR="00AF1303" w:rsidRPr="00E73D80">
        <w:rPr>
          <w:rFonts w:ascii="Arial" w:hAnsi="Arial" w:cs="Arial"/>
        </w:rPr>
        <w:t>76,800,160</w:t>
      </w:r>
      <w:r w:rsidRPr="00E73D80">
        <w:rPr>
          <w:rFonts w:ascii="Arial" w:hAnsi="Arial" w:cs="Arial"/>
        </w:rPr>
        <w:t xml:space="preserve"> (</w:t>
      </w:r>
      <w:r w:rsidRPr="005B3B05">
        <w:rPr>
          <w:rFonts w:ascii="Arial" w:hAnsi="Arial" w:cs="Arial"/>
        </w:rPr>
        <w:t xml:space="preserve">source: </w:t>
      </w:r>
      <w:r w:rsidR="0055154A" w:rsidRPr="00E73D80">
        <w:rPr>
          <w:rFonts w:ascii="Arial" w:hAnsi="Arial" w:cs="Arial"/>
        </w:rPr>
        <w:t>12/31</w:t>
      </w:r>
      <w:r w:rsidR="00737E27" w:rsidRPr="00E73D80">
        <w:rPr>
          <w:rFonts w:ascii="Arial" w:hAnsi="Arial" w:cs="Arial"/>
        </w:rPr>
        <w:t>/</w:t>
      </w:r>
      <w:r w:rsidR="00B36B79" w:rsidRPr="00E73D80">
        <w:rPr>
          <w:rFonts w:ascii="Arial" w:hAnsi="Arial" w:cs="Arial"/>
        </w:rPr>
        <w:t>2</w:t>
      </w:r>
      <w:r w:rsidR="005B3B05" w:rsidRPr="00E73D80">
        <w:rPr>
          <w:rFonts w:ascii="Arial" w:hAnsi="Arial" w:cs="Arial"/>
        </w:rPr>
        <w:t>1</w:t>
      </w:r>
      <w:r w:rsidRPr="00E73D80">
        <w:rPr>
          <w:rFonts w:ascii="Arial" w:hAnsi="Arial" w:cs="Arial"/>
        </w:rPr>
        <w:t xml:space="preserve"> financial statement)</w:t>
      </w:r>
    </w:p>
    <w:p w14:paraId="42ADF184" w14:textId="51B5029E" w:rsidR="00371D79" w:rsidRPr="00371D79" w:rsidRDefault="00371D79" w:rsidP="00371D79">
      <w:pPr>
        <w:rPr>
          <w:rFonts w:ascii="Arial" w:hAnsi="Arial" w:cs="Arial"/>
        </w:rPr>
      </w:pPr>
      <w:r w:rsidRPr="00E73D80">
        <w:rPr>
          <w:rFonts w:ascii="Arial" w:hAnsi="Arial" w:cs="Arial"/>
        </w:rPr>
        <w:t>•</w:t>
      </w:r>
      <w:r w:rsidRPr="00E73D80">
        <w:rPr>
          <w:rFonts w:ascii="Arial" w:hAnsi="Arial" w:cs="Arial"/>
        </w:rPr>
        <w:tab/>
        <w:t>The amount of outstanding bonds and loans: $</w:t>
      </w:r>
      <w:r w:rsidR="00FA15D8" w:rsidRPr="00E73D80">
        <w:rPr>
          <w:rFonts w:ascii="Arial" w:hAnsi="Arial" w:cs="Arial"/>
        </w:rPr>
        <w:t>7</w:t>
      </w:r>
      <w:r w:rsidR="00AF1303" w:rsidRPr="00E73D80">
        <w:rPr>
          <w:rFonts w:ascii="Arial" w:hAnsi="Arial" w:cs="Arial"/>
        </w:rPr>
        <w:t>6,800,160</w:t>
      </w:r>
      <w:r w:rsidR="00637624" w:rsidRPr="00E73D80">
        <w:rPr>
          <w:rFonts w:ascii="Arial" w:hAnsi="Arial" w:cs="Arial"/>
        </w:rPr>
        <w:t xml:space="preserve"> </w:t>
      </w:r>
      <w:r w:rsidRPr="00E73D80">
        <w:rPr>
          <w:rFonts w:ascii="Arial" w:hAnsi="Arial" w:cs="Arial"/>
        </w:rPr>
        <w:t>(</w:t>
      </w:r>
      <w:r w:rsidR="0055154A" w:rsidRPr="00E73D80">
        <w:rPr>
          <w:rFonts w:ascii="Arial" w:hAnsi="Arial" w:cs="Arial"/>
        </w:rPr>
        <w:t>12/</w:t>
      </w:r>
      <w:r w:rsidR="0055154A" w:rsidRPr="005B3B05">
        <w:rPr>
          <w:rFonts w:ascii="Arial" w:hAnsi="Arial" w:cs="Arial"/>
        </w:rPr>
        <w:t>31</w:t>
      </w:r>
      <w:r w:rsidR="00737E27" w:rsidRPr="005B3B05">
        <w:rPr>
          <w:rFonts w:ascii="Arial" w:hAnsi="Arial" w:cs="Arial"/>
        </w:rPr>
        <w:t>/</w:t>
      </w:r>
      <w:r w:rsidR="00B36B79" w:rsidRPr="005B3B05">
        <w:rPr>
          <w:rFonts w:ascii="Arial" w:hAnsi="Arial" w:cs="Arial"/>
        </w:rPr>
        <w:t>2</w:t>
      </w:r>
      <w:r w:rsidR="005B3B05" w:rsidRPr="005B3B05">
        <w:rPr>
          <w:rFonts w:ascii="Arial" w:hAnsi="Arial" w:cs="Arial"/>
        </w:rPr>
        <w:t>1</w:t>
      </w:r>
      <w:r w:rsidR="00737E27" w:rsidRPr="005B3B05">
        <w:rPr>
          <w:rFonts w:ascii="Arial" w:hAnsi="Arial" w:cs="Arial"/>
        </w:rPr>
        <w:t xml:space="preserve"> fin</w:t>
      </w:r>
      <w:r w:rsidRPr="005B3B05">
        <w:rPr>
          <w:rFonts w:ascii="Arial" w:hAnsi="Arial" w:cs="Arial"/>
        </w:rPr>
        <w:t>ancial statement)</w:t>
      </w:r>
    </w:p>
    <w:p w14:paraId="5BB913F0" w14:textId="4D4DC8E2" w:rsidR="00371D79" w:rsidRPr="00371D79" w:rsidRDefault="00371D79" w:rsidP="00371D79">
      <w:pPr>
        <w:rPr>
          <w:rFonts w:ascii="Arial" w:hAnsi="Arial" w:cs="Arial"/>
        </w:rPr>
      </w:pPr>
      <w:r w:rsidRPr="00371D79">
        <w:rPr>
          <w:rFonts w:ascii="Arial" w:hAnsi="Arial" w:cs="Arial"/>
        </w:rPr>
        <w:t>•</w:t>
      </w:r>
      <w:r w:rsidRPr="00371D79">
        <w:rPr>
          <w:rFonts w:ascii="Arial" w:hAnsi="Arial" w:cs="Arial"/>
        </w:rPr>
        <w:tab/>
      </w:r>
      <w:r w:rsidRPr="00C217FE">
        <w:rPr>
          <w:rFonts w:ascii="Arial" w:hAnsi="Arial" w:cs="Arial"/>
        </w:rPr>
        <w:t>The project budget:  $</w:t>
      </w:r>
      <w:r w:rsidR="00A56757" w:rsidRPr="00C217FE">
        <w:rPr>
          <w:rFonts w:ascii="Arial" w:hAnsi="Arial" w:cs="Arial"/>
        </w:rPr>
        <w:t>9,</w:t>
      </w:r>
      <w:r w:rsidR="0007151A" w:rsidRPr="00C217FE">
        <w:rPr>
          <w:rFonts w:ascii="Arial" w:hAnsi="Arial" w:cs="Arial"/>
        </w:rPr>
        <w:t>244,295</w:t>
      </w:r>
      <w:r w:rsidR="00A13FD2" w:rsidRPr="00C217FE">
        <w:rPr>
          <w:rFonts w:ascii="Arial" w:hAnsi="Arial" w:cs="Arial"/>
        </w:rPr>
        <w:t>, which $1,3</w:t>
      </w:r>
      <w:r w:rsidR="00C217FE" w:rsidRPr="00C217FE">
        <w:rPr>
          <w:rFonts w:ascii="Arial" w:hAnsi="Arial" w:cs="Arial"/>
        </w:rPr>
        <w:t>58,400</w:t>
      </w:r>
      <w:r w:rsidR="00A13FD2" w:rsidRPr="00C217FE">
        <w:rPr>
          <w:rFonts w:ascii="Arial" w:hAnsi="Arial" w:cs="Arial"/>
        </w:rPr>
        <w:t xml:space="preserve"> is </w:t>
      </w:r>
      <w:r w:rsidR="00A56757" w:rsidRPr="00C217FE">
        <w:rPr>
          <w:rFonts w:ascii="Arial" w:hAnsi="Arial" w:cs="Arial"/>
        </w:rPr>
        <w:t xml:space="preserve">for </w:t>
      </w:r>
      <w:r w:rsidR="00A13FD2" w:rsidRPr="00C217FE">
        <w:rPr>
          <w:rFonts w:ascii="Arial" w:hAnsi="Arial" w:cs="Arial"/>
        </w:rPr>
        <w:t>operating expenses</w:t>
      </w:r>
      <w:r w:rsidRPr="00371D79">
        <w:rPr>
          <w:rFonts w:ascii="Arial" w:hAnsi="Arial" w:cs="Arial"/>
        </w:rPr>
        <w:t xml:space="preserve"> (source: 20</w:t>
      </w:r>
      <w:r w:rsidR="00C7439D">
        <w:rPr>
          <w:rFonts w:ascii="Arial" w:hAnsi="Arial" w:cs="Arial"/>
        </w:rPr>
        <w:t>2</w:t>
      </w:r>
      <w:r w:rsidR="009860DB">
        <w:rPr>
          <w:rFonts w:ascii="Arial" w:hAnsi="Arial" w:cs="Arial"/>
        </w:rPr>
        <w:t>2</w:t>
      </w:r>
      <w:r w:rsidRPr="00371D79">
        <w:rPr>
          <w:rFonts w:ascii="Arial" w:hAnsi="Arial" w:cs="Arial"/>
        </w:rPr>
        <w:t xml:space="preserve"> fiscal budget)</w:t>
      </w:r>
      <w:r w:rsidR="00A13FD2">
        <w:rPr>
          <w:rFonts w:ascii="Arial" w:hAnsi="Arial" w:cs="Arial"/>
        </w:rPr>
        <w:t>.</w:t>
      </w:r>
    </w:p>
    <w:p w14:paraId="2CB2EBA5" w14:textId="167F27A1" w:rsidR="00371D79" w:rsidRPr="00371D79" w:rsidRDefault="00371D79" w:rsidP="00371D79">
      <w:pPr>
        <w:rPr>
          <w:rFonts w:ascii="Arial" w:hAnsi="Arial" w:cs="Arial"/>
          <w:b/>
        </w:rPr>
      </w:pPr>
      <w:r w:rsidRPr="00371D79">
        <w:rPr>
          <w:rFonts w:ascii="Arial" w:hAnsi="Arial" w:cs="Arial"/>
          <w:b/>
        </w:rPr>
        <w:t>Whether the project is achieving its intended purpose:</w:t>
      </w:r>
    </w:p>
    <w:p w14:paraId="2720075C" w14:textId="59C710AD" w:rsidR="00371D79" w:rsidRPr="00371D79" w:rsidRDefault="00371D79" w:rsidP="00371D79">
      <w:pPr>
        <w:rPr>
          <w:rFonts w:ascii="Arial" w:hAnsi="Arial" w:cs="Arial"/>
        </w:rPr>
      </w:pPr>
      <w:r w:rsidRPr="00371D79">
        <w:rPr>
          <w:rFonts w:ascii="Arial" w:hAnsi="Arial" w:cs="Arial"/>
        </w:rPr>
        <w:t>Yes, NCORPE continues to keep the NRDs and the State of Nebraska in compliance with multiple agreements.</w:t>
      </w:r>
    </w:p>
    <w:p w14:paraId="44D7A932" w14:textId="2526F087" w:rsidR="00371D79" w:rsidRPr="00371D79" w:rsidRDefault="00371D79" w:rsidP="00371D79">
      <w:pPr>
        <w:rPr>
          <w:rFonts w:ascii="Arial" w:hAnsi="Arial" w:cs="Arial"/>
          <w:b/>
        </w:rPr>
      </w:pPr>
      <w:r w:rsidRPr="00371D79">
        <w:rPr>
          <w:rFonts w:ascii="Arial" w:hAnsi="Arial" w:cs="Arial"/>
          <w:b/>
        </w:rPr>
        <w:t>The effect of the project on ground water supplies:</w:t>
      </w:r>
    </w:p>
    <w:p w14:paraId="61E643D5" w14:textId="378B9BD8" w:rsidR="00371D79" w:rsidRPr="00371D79" w:rsidRDefault="00371D79" w:rsidP="00371D79">
      <w:pPr>
        <w:rPr>
          <w:rFonts w:ascii="Arial" w:hAnsi="Arial" w:cs="Arial"/>
        </w:rPr>
      </w:pPr>
      <w:r w:rsidRPr="00371D79">
        <w:rPr>
          <w:rFonts w:ascii="Arial" w:hAnsi="Arial" w:cs="Arial"/>
        </w:rPr>
        <w:t xml:space="preserve">Water levels have </w:t>
      </w:r>
      <w:r w:rsidR="00A56757">
        <w:rPr>
          <w:rFonts w:ascii="Arial" w:hAnsi="Arial" w:cs="Arial"/>
        </w:rPr>
        <w:t>held constant even with augmentation pumping.</w:t>
      </w:r>
    </w:p>
    <w:p w14:paraId="5829C948" w14:textId="40717E42" w:rsidR="00371D79" w:rsidRPr="00371D79" w:rsidRDefault="00371D79" w:rsidP="00371D79">
      <w:pPr>
        <w:rPr>
          <w:rFonts w:ascii="Arial" w:hAnsi="Arial" w:cs="Arial"/>
          <w:b/>
        </w:rPr>
      </w:pPr>
      <w:r w:rsidRPr="00371D79">
        <w:rPr>
          <w:rFonts w:ascii="Arial" w:hAnsi="Arial" w:cs="Arial"/>
          <w:b/>
        </w:rPr>
        <w:t>Projections for the use of the project in the future and the effect of its use on ground water supplies:</w:t>
      </w:r>
    </w:p>
    <w:p w14:paraId="5D0593A0" w14:textId="02977F21" w:rsidR="00371D79" w:rsidRPr="00371D79" w:rsidRDefault="00371D79" w:rsidP="00371D79">
      <w:pPr>
        <w:rPr>
          <w:rFonts w:ascii="Arial" w:hAnsi="Arial" w:cs="Arial"/>
        </w:rPr>
      </w:pPr>
      <w:r w:rsidRPr="00371D79">
        <w:rPr>
          <w:rFonts w:ascii="Arial" w:hAnsi="Arial" w:cs="Arial"/>
        </w:rPr>
        <w:lastRenderedPageBreak/>
        <w:t xml:space="preserve">NCORPE’s pumping is based on </w:t>
      </w:r>
      <w:r w:rsidRPr="00E73D80">
        <w:rPr>
          <w:rFonts w:ascii="Arial" w:hAnsi="Arial" w:cs="Arial"/>
        </w:rPr>
        <w:t>projections for water</w:t>
      </w:r>
      <w:r w:rsidRPr="00371D79">
        <w:rPr>
          <w:rFonts w:ascii="Arial" w:hAnsi="Arial" w:cs="Arial"/>
        </w:rPr>
        <w:t xml:space="preserve"> supply needs by states and the NRDs.  </w:t>
      </w:r>
      <w:r w:rsidR="002408ED">
        <w:rPr>
          <w:rFonts w:ascii="Arial" w:hAnsi="Arial" w:cs="Arial"/>
        </w:rPr>
        <w:t xml:space="preserve">The TPNRD plans to use the project </w:t>
      </w:r>
      <w:r w:rsidR="002408ED" w:rsidRPr="00E73D80">
        <w:rPr>
          <w:rFonts w:ascii="Arial" w:hAnsi="Arial" w:cs="Arial"/>
        </w:rPr>
        <w:t>in 202</w:t>
      </w:r>
      <w:r w:rsidR="00D76F1E" w:rsidRPr="00E73D80">
        <w:rPr>
          <w:rFonts w:ascii="Arial" w:hAnsi="Arial" w:cs="Arial"/>
        </w:rPr>
        <w:t>2</w:t>
      </w:r>
      <w:r w:rsidR="002408ED" w:rsidRPr="00E73D80">
        <w:rPr>
          <w:rFonts w:ascii="Arial" w:hAnsi="Arial" w:cs="Arial"/>
        </w:rPr>
        <w:t>.  The volum</w:t>
      </w:r>
      <w:r w:rsidR="002408ED">
        <w:rPr>
          <w:rFonts w:ascii="Arial" w:hAnsi="Arial" w:cs="Arial"/>
        </w:rPr>
        <w:t xml:space="preserve">e of water that will be needed will be determined </w:t>
      </w:r>
      <w:proofErr w:type="gramStart"/>
      <w:r w:rsidR="002408ED">
        <w:rPr>
          <w:rFonts w:ascii="Arial" w:hAnsi="Arial" w:cs="Arial"/>
        </w:rPr>
        <w:t>on a monthly basis</w:t>
      </w:r>
      <w:proofErr w:type="gramEnd"/>
      <w:r w:rsidR="002408ED">
        <w:rPr>
          <w:rFonts w:ascii="Arial" w:hAnsi="Arial" w:cs="Arial"/>
        </w:rPr>
        <w:t xml:space="preserve"> by the N</w:t>
      </w:r>
      <w:r w:rsidR="00A56757">
        <w:rPr>
          <w:rFonts w:ascii="Arial" w:hAnsi="Arial" w:cs="Arial"/>
        </w:rPr>
        <w:t>ebraska</w:t>
      </w:r>
      <w:r w:rsidR="002408ED">
        <w:rPr>
          <w:rFonts w:ascii="Arial" w:hAnsi="Arial" w:cs="Arial"/>
        </w:rPr>
        <w:t xml:space="preserve"> </w:t>
      </w:r>
      <w:r w:rsidR="00A56757">
        <w:rPr>
          <w:rFonts w:ascii="Arial" w:hAnsi="Arial" w:cs="Arial"/>
        </w:rPr>
        <w:t>Department of Natural Resources</w:t>
      </w:r>
      <w:r w:rsidR="002408ED">
        <w:rPr>
          <w:rFonts w:ascii="Arial" w:hAnsi="Arial" w:cs="Arial"/>
        </w:rPr>
        <w:t>.</w:t>
      </w:r>
    </w:p>
    <w:p w14:paraId="5D9B9EC0" w14:textId="3626183F" w:rsidR="00371D79" w:rsidRPr="00371D79" w:rsidRDefault="00371D79" w:rsidP="00371D79">
      <w:pPr>
        <w:rPr>
          <w:rFonts w:ascii="Arial" w:hAnsi="Arial" w:cs="Arial"/>
        </w:rPr>
      </w:pPr>
    </w:p>
    <w:p w14:paraId="6E7D0353" w14:textId="4CF56A35" w:rsidR="00371D79" w:rsidRPr="00371D79" w:rsidRDefault="00371D79" w:rsidP="00371D79">
      <w:pPr>
        <w:rPr>
          <w:rFonts w:ascii="Arial" w:hAnsi="Arial" w:cs="Arial"/>
          <w:i/>
        </w:rPr>
      </w:pPr>
    </w:p>
    <w:p w14:paraId="14EB5A45" w14:textId="4C6E0B14" w:rsidR="00371D79" w:rsidRPr="00371D79" w:rsidRDefault="00371D79" w:rsidP="00371D79">
      <w:pPr>
        <w:rPr>
          <w:rFonts w:ascii="Arial" w:hAnsi="Arial" w:cs="Arial"/>
          <w:i/>
        </w:rPr>
      </w:pPr>
      <w:r w:rsidRPr="00371D79">
        <w:rPr>
          <w:rFonts w:ascii="Arial" w:hAnsi="Arial" w:cs="Arial"/>
          <w:i/>
        </w:rPr>
        <w:t>NCORPE is a partnership between the Upper Republican NRD, Middle Republican NRD, Lower Republican NRD and the Twin Platte NRD.</w:t>
      </w:r>
    </w:p>
    <w:sectPr w:rsidR="00371D79" w:rsidRPr="00371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AB61" w14:textId="77777777" w:rsidR="00344EC0" w:rsidRDefault="00344EC0" w:rsidP="00E73D80">
      <w:pPr>
        <w:spacing w:after="0" w:line="240" w:lineRule="auto"/>
      </w:pPr>
      <w:r>
        <w:separator/>
      </w:r>
    </w:p>
  </w:endnote>
  <w:endnote w:type="continuationSeparator" w:id="0">
    <w:p w14:paraId="1738E366" w14:textId="77777777" w:rsidR="00344EC0" w:rsidRDefault="00344EC0" w:rsidP="00E7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8E04" w14:textId="77777777" w:rsidR="00344EC0" w:rsidRDefault="00344EC0" w:rsidP="00E73D80">
      <w:pPr>
        <w:spacing w:after="0" w:line="240" w:lineRule="auto"/>
      </w:pPr>
      <w:r>
        <w:separator/>
      </w:r>
    </w:p>
  </w:footnote>
  <w:footnote w:type="continuationSeparator" w:id="0">
    <w:p w14:paraId="34D57830" w14:textId="77777777" w:rsidR="00344EC0" w:rsidRDefault="00344EC0" w:rsidP="00E73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7A"/>
    <w:rsid w:val="00021CA3"/>
    <w:rsid w:val="0007151A"/>
    <w:rsid w:val="000942DA"/>
    <w:rsid w:val="000A2509"/>
    <w:rsid w:val="000A2C76"/>
    <w:rsid w:val="000D610B"/>
    <w:rsid w:val="000E2180"/>
    <w:rsid w:val="00104B54"/>
    <w:rsid w:val="0018487D"/>
    <w:rsid w:val="001A24B7"/>
    <w:rsid w:val="001C7862"/>
    <w:rsid w:val="0022592D"/>
    <w:rsid w:val="002408ED"/>
    <w:rsid w:val="002651E8"/>
    <w:rsid w:val="002C5372"/>
    <w:rsid w:val="00344EC0"/>
    <w:rsid w:val="00351094"/>
    <w:rsid w:val="00354E1B"/>
    <w:rsid w:val="00371D79"/>
    <w:rsid w:val="003F13A2"/>
    <w:rsid w:val="004B2D1E"/>
    <w:rsid w:val="0055154A"/>
    <w:rsid w:val="005B3B05"/>
    <w:rsid w:val="00637624"/>
    <w:rsid w:val="006507E4"/>
    <w:rsid w:val="006F172F"/>
    <w:rsid w:val="007018B2"/>
    <w:rsid w:val="00737E27"/>
    <w:rsid w:val="007A5BE4"/>
    <w:rsid w:val="007C081B"/>
    <w:rsid w:val="0087585C"/>
    <w:rsid w:val="008C22E4"/>
    <w:rsid w:val="008D0CB6"/>
    <w:rsid w:val="008D0CE1"/>
    <w:rsid w:val="009860DB"/>
    <w:rsid w:val="009B4592"/>
    <w:rsid w:val="009C2078"/>
    <w:rsid w:val="009D7D7A"/>
    <w:rsid w:val="00A13FD2"/>
    <w:rsid w:val="00A3022F"/>
    <w:rsid w:val="00A56757"/>
    <w:rsid w:val="00AA0965"/>
    <w:rsid w:val="00AF1303"/>
    <w:rsid w:val="00B244E1"/>
    <w:rsid w:val="00B36B79"/>
    <w:rsid w:val="00BD68A0"/>
    <w:rsid w:val="00C217FE"/>
    <w:rsid w:val="00C35973"/>
    <w:rsid w:val="00C7439D"/>
    <w:rsid w:val="00C7490E"/>
    <w:rsid w:val="00CD695C"/>
    <w:rsid w:val="00CF1E25"/>
    <w:rsid w:val="00D30C63"/>
    <w:rsid w:val="00D4523E"/>
    <w:rsid w:val="00D62558"/>
    <w:rsid w:val="00D76F1E"/>
    <w:rsid w:val="00DD4EE8"/>
    <w:rsid w:val="00E25F15"/>
    <w:rsid w:val="00E60F25"/>
    <w:rsid w:val="00E73D80"/>
    <w:rsid w:val="00F04654"/>
    <w:rsid w:val="00F66EB1"/>
    <w:rsid w:val="00FA15D8"/>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DAC9"/>
  <w15:chartTrackingRefBased/>
  <w15:docId w15:val="{98B24ED9-7366-4549-BDE5-844B5637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C76"/>
    <w:rPr>
      <w:rFonts w:ascii="Segoe UI" w:hAnsi="Segoe UI" w:cs="Segoe UI"/>
      <w:sz w:val="18"/>
      <w:szCs w:val="18"/>
    </w:rPr>
  </w:style>
  <w:style w:type="paragraph" w:styleId="Header">
    <w:name w:val="header"/>
    <w:basedOn w:val="Normal"/>
    <w:link w:val="HeaderChar"/>
    <w:uiPriority w:val="99"/>
    <w:unhideWhenUsed/>
    <w:rsid w:val="00E73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80"/>
  </w:style>
  <w:style w:type="paragraph" w:styleId="Footer">
    <w:name w:val="footer"/>
    <w:basedOn w:val="Normal"/>
    <w:link w:val="FooterChar"/>
    <w:uiPriority w:val="99"/>
    <w:unhideWhenUsed/>
    <w:rsid w:val="00E73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Sedivy</dc:creator>
  <cp:keywords/>
  <dc:description/>
  <cp:lastModifiedBy>Kyle Shepherd</cp:lastModifiedBy>
  <cp:revision>22</cp:revision>
  <cp:lastPrinted>2021-12-29T18:46:00Z</cp:lastPrinted>
  <dcterms:created xsi:type="dcterms:W3CDTF">2021-12-29T15:24:00Z</dcterms:created>
  <dcterms:modified xsi:type="dcterms:W3CDTF">2022-04-18T14:52:00Z</dcterms:modified>
</cp:coreProperties>
</file>